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C702B4"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NEVŞEHİR VALİLİĞİ</w:t>
      </w:r>
    </w:p>
    <w:p w:rsidR="007B5AFA" w:rsidRPr="007B5AFA" w:rsidRDefault="007B5AFA" w:rsidP="007B5AFA">
      <w:pPr>
        <w:spacing w:before="10" w:line="220" w:lineRule="exact"/>
        <w:rPr>
          <w:rFonts w:ascii="Times New Roman" w:hAnsi="Times New Roman" w:cs="Times New Roman"/>
          <w:sz w:val="28"/>
        </w:rPr>
      </w:pPr>
    </w:p>
    <w:p w:rsidR="007B5AFA" w:rsidRPr="007B5AFA" w:rsidRDefault="00687909" w:rsidP="007B5AFA">
      <w:pPr>
        <w:ind w:right="106"/>
        <w:jc w:val="center"/>
        <w:rPr>
          <w:rFonts w:ascii="Times New Roman" w:eastAsia="Cambria" w:hAnsi="Times New Roman" w:cs="Times New Roman"/>
          <w:sz w:val="32"/>
          <w:szCs w:val="24"/>
        </w:rPr>
      </w:pPr>
      <w:r>
        <w:rPr>
          <w:rFonts w:ascii="Times New Roman" w:eastAsia="Cambria" w:hAnsi="Times New Roman" w:cs="Times New Roman"/>
          <w:b/>
          <w:sz w:val="32"/>
          <w:szCs w:val="24"/>
        </w:rPr>
        <w:t xml:space="preserve">ZÜBEYDE HANIM </w:t>
      </w:r>
      <w:r w:rsidR="00C702B4">
        <w:rPr>
          <w:rFonts w:ascii="Times New Roman" w:eastAsia="Cambria" w:hAnsi="Times New Roman" w:cs="Times New Roman"/>
          <w:b/>
          <w:sz w:val="32"/>
          <w:szCs w:val="24"/>
        </w:rPr>
        <w:t>ANA</w:t>
      </w:r>
      <w:r w:rsidR="007B5AFA" w:rsidRPr="007B5AFA">
        <w:rPr>
          <w:rFonts w:ascii="Times New Roman" w:eastAsia="Cambria" w:hAnsi="Times New Roman" w:cs="Times New Roman"/>
          <w:b/>
          <w:sz w:val="32"/>
          <w:szCs w:val="24"/>
        </w:rPr>
        <w:t>OKULU</w:t>
      </w:r>
      <w:r w:rsidR="007B5AFA" w:rsidRPr="007B5AFA">
        <w:rPr>
          <w:rFonts w:ascii="Times New Roman" w:eastAsia="Cambria" w:hAnsi="Times New Roman" w:cs="Times New Roman"/>
          <w:b/>
          <w:spacing w:val="1"/>
          <w:sz w:val="32"/>
          <w:szCs w:val="24"/>
        </w:rPr>
        <w:t xml:space="preserve"> MÜ</w:t>
      </w:r>
      <w:r w:rsidR="007B5AFA" w:rsidRPr="007B5AFA">
        <w:rPr>
          <w:rFonts w:ascii="Times New Roman" w:eastAsia="Cambria" w:hAnsi="Times New Roman" w:cs="Times New Roman"/>
          <w:b/>
          <w:spacing w:val="-1"/>
          <w:sz w:val="32"/>
          <w:szCs w:val="24"/>
        </w:rPr>
        <w:t>D</w:t>
      </w:r>
      <w:r w:rsidR="007B5AFA" w:rsidRPr="007B5AFA">
        <w:rPr>
          <w:rFonts w:ascii="Times New Roman" w:eastAsia="Cambria" w:hAnsi="Times New Roman" w:cs="Times New Roman"/>
          <w:b/>
          <w:spacing w:val="1"/>
          <w:sz w:val="32"/>
          <w:szCs w:val="24"/>
        </w:rPr>
        <w:t>Ü</w:t>
      </w:r>
      <w:r w:rsidR="007B5AFA" w:rsidRPr="007B5AFA">
        <w:rPr>
          <w:rFonts w:ascii="Times New Roman" w:eastAsia="Cambria" w:hAnsi="Times New Roman" w:cs="Times New Roman"/>
          <w:b/>
          <w:sz w:val="32"/>
          <w:szCs w:val="24"/>
        </w:rPr>
        <w:t>RL</w:t>
      </w:r>
      <w:r w:rsidR="007B5AFA" w:rsidRPr="007B5AFA">
        <w:rPr>
          <w:rFonts w:ascii="Times New Roman" w:eastAsia="Cambria" w:hAnsi="Times New Roman" w:cs="Times New Roman"/>
          <w:b/>
          <w:spacing w:val="-1"/>
          <w:sz w:val="32"/>
          <w:szCs w:val="24"/>
        </w:rPr>
        <w:t>ÜĞ</w:t>
      </w:r>
      <w:r w:rsidR="007B5AFA" w:rsidRPr="007B5AFA">
        <w:rPr>
          <w:rFonts w:ascii="Times New Roman" w:eastAsia="Cambria" w:hAnsi="Times New Roman" w:cs="Times New Roman"/>
          <w:b/>
          <w:sz w:val="32"/>
          <w:szCs w:val="24"/>
        </w:rPr>
        <w:t>Ü</w:t>
      </w: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7">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A838B3" w:rsidRDefault="00A838B3"/>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3"/>
        <w:gridCol w:w="2033"/>
        <w:gridCol w:w="1711"/>
        <w:gridCol w:w="4551"/>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687909"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ÜRGÜP</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7B5AFA" w:rsidRPr="007B5AFA" w:rsidRDefault="00687909"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Fatih mah.309. sokak No:2</w:t>
            </w:r>
          </w:p>
        </w:tc>
        <w:tc>
          <w:tcPr>
            <w:tcW w:w="2250"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hideMark/>
          </w:tcPr>
          <w:p w:rsidR="007B5AFA" w:rsidRPr="007B5AFA" w:rsidRDefault="00687909" w:rsidP="007B5AFA">
            <w:pPr>
              <w:spacing w:after="0" w:line="240" w:lineRule="auto"/>
              <w:rPr>
                <w:rFonts w:ascii="Times New Roman" w:eastAsia="Times New Roman" w:hAnsi="Times New Roman" w:cs="Times New Roman"/>
                <w:color w:val="000000"/>
                <w:sz w:val="20"/>
                <w:szCs w:val="20"/>
                <w:lang w:eastAsia="tr-TR"/>
              </w:rPr>
            </w:pPr>
            <w:r w:rsidRPr="00687909">
              <w:rPr>
                <w:rFonts w:ascii="Times New Roman" w:eastAsia="Times New Roman" w:hAnsi="Times New Roman" w:cs="Times New Roman"/>
                <w:color w:val="000000"/>
                <w:sz w:val="20"/>
                <w:szCs w:val="20"/>
                <w:lang w:eastAsia="tr-TR"/>
              </w:rPr>
              <w:t>https://urgupzubeydehanim.meb.k12.tr/tema/harita.php</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7B5AFA" w:rsidRPr="007B5AFA" w:rsidRDefault="00687909"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 (384) 341 50 59</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7B5AFA" w:rsidRPr="007B5AFA" w:rsidRDefault="00687909"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hideMark/>
          </w:tcPr>
          <w:p w:rsidR="007B5AFA" w:rsidRPr="007B5AFA" w:rsidRDefault="00687909"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963896@meb.k12.tr</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7B5AFA" w:rsidRPr="007B5AFA" w:rsidRDefault="00687909" w:rsidP="007B5AFA">
            <w:pPr>
              <w:spacing w:after="0" w:line="240" w:lineRule="auto"/>
              <w:rPr>
                <w:rFonts w:ascii="Times New Roman" w:eastAsia="Times New Roman" w:hAnsi="Times New Roman" w:cs="Times New Roman"/>
                <w:color w:val="000000"/>
                <w:sz w:val="20"/>
                <w:szCs w:val="20"/>
                <w:lang w:eastAsia="tr-TR"/>
              </w:rPr>
            </w:pPr>
            <w:r w:rsidRPr="00687909">
              <w:rPr>
                <w:rFonts w:ascii="Times New Roman" w:eastAsia="Times New Roman" w:hAnsi="Times New Roman" w:cs="Times New Roman"/>
                <w:color w:val="000000"/>
                <w:sz w:val="20"/>
                <w:szCs w:val="20"/>
                <w:lang w:eastAsia="tr-TR"/>
              </w:rPr>
              <w:t>https</w:t>
            </w:r>
            <w:r>
              <w:rPr>
                <w:rFonts w:ascii="Times New Roman" w:eastAsia="Times New Roman" w:hAnsi="Times New Roman" w:cs="Times New Roman"/>
                <w:color w:val="000000"/>
                <w:sz w:val="20"/>
                <w:szCs w:val="20"/>
                <w:lang w:eastAsia="tr-TR"/>
              </w:rPr>
              <w:t>://urgupzubeydehanim.meb.k12.tr</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7B5AFA" w:rsidRPr="007B5AFA" w:rsidRDefault="007B5AFA" w:rsidP="00687909">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w:t>
            </w:r>
            <w:r w:rsidR="00687909">
              <w:rPr>
                <w:rFonts w:ascii="Times New Roman" w:eastAsia="Times New Roman" w:hAnsi="Times New Roman" w:cs="Times New Roman"/>
                <w:color w:val="000000"/>
                <w:sz w:val="20"/>
                <w:szCs w:val="20"/>
                <w:lang w:eastAsia="tr-TR"/>
              </w:rPr>
              <w:t>963896</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7B5AFA" w:rsidRPr="007B5AFA" w:rsidRDefault="00687909" w:rsidP="006F02D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İkili Eğitim</w:t>
            </w:r>
          </w:p>
        </w:tc>
      </w:tr>
    </w:tbl>
    <w:p w:rsidR="007B5AFA" w:rsidRDefault="007B5AFA" w:rsidP="007B5AFA">
      <w:pPr>
        <w:spacing w:before="9" w:line="400" w:lineRule="exact"/>
        <w:jc w:val="center"/>
        <w:rPr>
          <w:rFonts w:ascii="Cambria" w:eastAsia="Cambria" w:hAnsi="Cambria" w:cs="Cambria"/>
          <w:sz w:val="36"/>
          <w:szCs w:val="36"/>
        </w:rPr>
      </w:pPr>
    </w:p>
    <w:tbl>
      <w:tblPr>
        <w:tblpPr w:leftFromText="141" w:rightFromText="141" w:vertAnchor="text" w:horzAnchor="margin" w:tblpXSpec="center" w:tblpY="56"/>
        <w:tblW w:w="10790" w:type="dxa"/>
        <w:tblCellMar>
          <w:left w:w="70" w:type="dxa"/>
          <w:right w:w="70" w:type="dxa"/>
        </w:tblCellMar>
        <w:tblLook w:val="04A0" w:firstRow="1" w:lastRow="0" w:firstColumn="1" w:lastColumn="0" w:noHBand="0" w:noVBand="1"/>
      </w:tblPr>
      <w:tblGrid>
        <w:gridCol w:w="1082"/>
        <w:gridCol w:w="1012"/>
        <w:gridCol w:w="1032"/>
        <w:gridCol w:w="1055"/>
        <w:gridCol w:w="1046"/>
        <w:gridCol w:w="805"/>
        <w:gridCol w:w="3208"/>
        <w:gridCol w:w="1550"/>
      </w:tblGrid>
      <w:tr w:rsidR="00687909" w:rsidRPr="009430AC" w:rsidTr="008243F7">
        <w:trPr>
          <w:trHeight w:val="335"/>
        </w:trPr>
        <w:tc>
          <w:tcPr>
            <w:tcW w:w="1082"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687909" w:rsidRPr="009430AC" w:rsidRDefault="00687909" w:rsidP="00687909">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3099"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687909" w:rsidRPr="009430AC" w:rsidRDefault="00687909" w:rsidP="00687909">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894" w:type="dxa"/>
            <w:tcBorders>
              <w:top w:val="single" w:sz="4" w:space="0" w:color="C65911"/>
              <w:left w:val="nil"/>
              <w:bottom w:val="single" w:sz="4" w:space="0" w:color="C65911"/>
              <w:right w:val="single" w:sz="4" w:space="0" w:color="C65911"/>
            </w:tcBorders>
            <w:shd w:val="clear" w:color="000000" w:fill="ED7D31"/>
            <w:vAlign w:val="center"/>
            <w:hideMark/>
          </w:tcPr>
          <w:p w:rsidR="00687909" w:rsidRPr="009430AC" w:rsidRDefault="00687909" w:rsidP="00687909">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5715" w:type="dxa"/>
            <w:gridSpan w:val="3"/>
            <w:tcBorders>
              <w:top w:val="single" w:sz="4" w:space="0" w:color="C65911"/>
              <w:left w:val="nil"/>
              <w:bottom w:val="single" w:sz="4" w:space="0" w:color="C65911"/>
              <w:right w:val="single" w:sz="4" w:space="0" w:color="C65911"/>
            </w:tcBorders>
            <w:shd w:val="clear" w:color="000000" w:fill="ED7D31"/>
            <w:vAlign w:val="center"/>
            <w:hideMark/>
          </w:tcPr>
          <w:p w:rsidR="00687909" w:rsidRPr="009430AC" w:rsidRDefault="00687909" w:rsidP="00687909">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ÜRGÜP</w:t>
            </w:r>
          </w:p>
        </w:tc>
      </w:tr>
      <w:tr w:rsidR="00687909" w:rsidRPr="009430AC" w:rsidTr="008243F7">
        <w:trPr>
          <w:trHeight w:val="787"/>
        </w:trPr>
        <w:tc>
          <w:tcPr>
            <w:tcW w:w="1082" w:type="dxa"/>
            <w:tcBorders>
              <w:top w:val="nil"/>
              <w:left w:val="single" w:sz="4" w:space="0" w:color="C65911"/>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3099" w:type="dxa"/>
            <w:gridSpan w:val="3"/>
            <w:tcBorders>
              <w:top w:val="single" w:sz="4" w:space="0" w:color="C65911"/>
              <w:left w:val="nil"/>
              <w:bottom w:val="single" w:sz="4" w:space="0" w:color="C65911"/>
              <w:right w:val="single" w:sz="4" w:space="0" w:color="C65911"/>
            </w:tcBorders>
            <w:shd w:val="clear" w:color="auto" w:fill="auto"/>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Times New Roman" w:eastAsia="Times New Roman" w:hAnsi="Times New Roman" w:cs="Times New Roman"/>
                <w:color w:val="000000"/>
                <w:sz w:val="20"/>
                <w:szCs w:val="20"/>
                <w:lang w:eastAsia="tr-TR"/>
              </w:rPr>
              <w:t xml:space="preserve"> Fatih mah.309. sokak No:2</w:t>
            </w:r>
          </w:p>
        </w:tc>
        <w:tc>
          <w:tcPr>
            <w:tcW w:w="1699"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4910" w:type="dxa"/>
            <w:gridSpan w:val="2"/>
            <w:tcBorders>
              <w:top w:val="single" w:sz="4" w:space="0" w:color="C65911"/>
              <w:left w:val="nil"/>
              <w:bottom w:val="single" w:sz="4" w:space="0" w:color="C65911"/>
              <w:right w:val="single" w:sz="4" w:space="0" w:color="C65911"/>
            </w:tcBorders>
            <w:shd w:val="clear" w:color="auto" w:fill="auto"/>
            <w:vAlign w:val="center"/>
            <w:hideMark/>
          </w:tcPr>
          <w:p w:rsidR="00687909" w:rsidRPr="008243F7" w:rsidRDefault="007C1819" w:rsidP="00687909">
            <w:pPr>
              <w:spacing w:after="0" w:line="240" w:lineRule="auto"/>
              <w:rPr>
                <w:rFonts w:ascii="Verdana" w:eastAsia="Times New Roman" w:hAnsi="Verdana" w:cs="Times New Roman"/>
                <w:color w:val="000000"/>
                <w:sz w:val="14"/>
                <w:szCs w:val="14"/>
                <w:lang w:eastAsia="tr-TR"/>
              </w:rPr>
            </w:pPr>
            <w:hyperlink r:id="rId9" w:history="1">
              <w:r w:rsidR="008243F7" w:rsidRPr="008243F7">
                <w:rPr>
                  <w:rStyle w:val="Kpr"/>
                  <w:rFonts w:ascii="Verdana" w:eastAsia="Times New Roman" w:hAnsi="Verdana" w:cs="Times New Roman"/>
                  <w:sz w:val="14"/>
                  <w:szCs w:val="14"/>
                  <w:lang w:eastAsia="tr-TR"/>
                </w:rPr>
                <w:t>https://urgupzubeydehanim.meb.k12.tr/</w:t>
              </w:r>
            </w:hyperlink>
            <w:r w:rsidR="00687909" w:rsidRPr="008243F7">
              <w:rPr>
                <w:rFonts w:ascii="Verdana" w:eastAsia="Times New Roman" w:hAnsi="Verdana" w:cs="Times New Roman"/>
                <w:color w:val="000000"/>
                <w:sz w:val="14"/>
                <w:szCs w:val="14"/>
                <w:lang w:eastAsia="tr-TR"/>
              </w:rPr>
              <w:t>tema/harita.php</w:t>
            </w:r>
          </w:p>
        </w:tc>
      </w:tr>
      <w:tr w:rsidR="00687909" w:rsidRPr="009430AC" w:rsidTr="008243F7">
        <w:trPr>
          <w:trHeight w:val="379"/>
        </w:trPr>
        <w:tc>
          <w:tcPr>
            <w:tcW w:w="1082" w:type="dxa"/>
            <w:tcBorders>
              <w:top w:val="nil"/>
              <w:left w:val="single" w:sz="4" w:space="0" w:color="C65911"/>
              <w:bottom w:val="single" w:sz="4" w:space="0" w:color="C65911"/>
              <w:right w:val="single" w:sz="4" w:space="0" w:color="C65911"/>
            </w:tcBorders>
            <w:shd w:val="clear" w:color="000000" w:fill="FCE4D6"/>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309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Times New Roman" w:eastAsia="Times New Roman" w:hAnsi="Times New Roman" w:cs="Times New Roman"/>
                <w:color w:val="000000"/>
                <w:sz w:val="20"/>
                <w:szCs w:val="20"/>
                <w:lang w:eastAsia="tr-TR"/>
              </w:rPr>
              <w:t>0 (384) 341 50 59</w:t>
            </w:r>
          </w:p>
        </w:tc>
        <w:tc>
          <w:tcPr>
            <w:tcW w:w="1699"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491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8243F7">
              <w:rPr>
                <w:rFonts w:ascii="Verdana" w:eastAsia="Times New Roman" w:hAnsi="Verdana" w:cs="Times New Roman"/>
                <w:color w:val="000000"/>
                <w:sz w:val="18"/>
                <w:szCs w:val="18"/>
                <w:lang w:eastAsia="tr-TR"/>
              </w:rPr>
              <w:t>-</w:t>
            </w:r>
          </w:p>
        </w:tc>
      </w:tr>
      <w:tr w:rsidR="00687909" w:rsidRPr="009430AC" w:rsidTr="008243F7">
        <w:trPr>
          <w:trHeight w:val="612"/>
        </w:trPr>
        <w:tc>
          <w:tcPr>
            <w:tcW w:w="1082" w:type="dxa"/>
            <w:tcBorders>
              <w:top w:val="nil"/>
              <w:left w:val="single" w:sz="4" w:space="0" w:color="C65911"/>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3099" w:type="dxa"/>
            <w:gridSpan w:val="3"/>
            <w:tcBorders>
              <w:top w:val="single" w:sz="4" w:space="0" w:color="C65911"/>
              <w:left w:val="nil"/>
              <w:bottom w:val="single" w:sz="4" w:space="0" w:color="C65911"/>
              <w:right w:val="single" w:sz="4" w:space="0" w:color="C65911"/>
            </w:tcBorders>
            <w:shd w:val="clear" w:color="auto" w:fill="auto"/>
            <w:vAlign w:val="center"/>
            <w:hideMark/>
          </w:tcPr>
          <w:p w:rsidR="00687909" w:rsidRPr="009430AC" w:rsidRDefault="008243F7" w:rsidP="00687909">
            <w:pPr>
              <w:spacing w:after="0" w:line="240" w:lineRule="auto"/>
              <w:rPr>
                <w:rFonts w:ascii="Verdana" w:eastAsia="Times New Roman" w:hAnsi="Verdana" w:cs="Times New Roman"/>
                <w:color w:val="0563C1"/>
                <w:sz w:val="18"/>
                <w:szCs w:val="18"/>
                <w:u w:val="single"/>
                <w:lang w:eastAsia="tr-TR"/>
              </w:rPr>
            </w:pPr>
            <w:r>
              <w:rPr>
                <w:rFonts w:ascii="Times New Roman" w:eastAsia="Times New Roman" w:hAnsi="Times New Roman" w:cs="Times New Roman"/>
                <w:color w:val="000000"/>
                <w:sz w:val="20"/>
                <w:szCs w:val="20"/>
                <w:lang w:eastAsia="tr-TR"/>
              </w:rPr>
              <w:t>963896@meb.k12.tr</w:t>
            </w:r>
          </w:p>
        </w:tc>
        <w:tc>
          <w:tcPr>
            <w:tcW w:w="1699"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4910" w:type="dxa"/>
            <w:gridSpan w:val="2"/>
            <w:tcBorders>
              <w:top w:val="single" w:sz="4" w:space="0" w:color="C65911"/>
              <w:left w:val="nil"/>
              <w:bottom w:val="single" w:sz="4" w:space="0" w:color="C65911"/>
              <w:right w:val="single" w:sz="4" w:space="0" w:color="C65911"/>
            </w:tcBorders>
            <w:shd w:val="clear" w:color="auto" w:fill="auto"/>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SimSun" w:hAnsi="Verdana" w:cs="Times New Roman"/>
                <w:color w:val="000000"/>
                <w:sz w:val="18"/>
                <w:szCs w:val="18"/>
                <w:lang w:eastAsia="tr-TR"/>
              </w:rPr>
              <w:t xml:space="preserve"> </w:t>
            </w:r>
            <w:r w:rsidR="008243F7" w:rsidRPr="00687909">
              <w:rPr>
                <w:rFonts w:ascii="Times New Roman" w:eastAsia="Times New Roman" w:hAnsi="Times New Roman" w:cs="Times New Roman"/>
                <w:color w:val="000000"/>
                <w:sz w:val="20"/>
                <w:szCs w:val="20"/>
                <w:lang w:eastAsia="tr-TR"/>
              </w:rPr>
              <w:t xml:space="preserve"> https</w:t>
            </w:r>
            <w:r w:rsidR="008243F7">
              <w:rPr>
                <w:rFonts w:ascii="Times New Roman" w:eastAsia="Times New Roman" w:hAnsi="Times New Roman" w:cs="Times New Roman"/>
                <w:color w:val="000000"/>
                <w:sz w:val="20"/>
                <w:szCs w:val="20"/>
                <w:lang w:eastAsia="tr-TR"/>
              </w:rPr>
              <w:t>://urgupzubeydehanim.meb.k12.tr</w:t>
            </w:r>
          </w:p>
        </w:tc>
      </w:tr>
      <w:tr w:rsidR="00687909" w:rsidRPr="009430AC" w:rsidTr="008243F7">
        <w:trPr>
          <w:trHeight w:val="524"/>
        </w:trPr>
        <w:tc>
          <w:tcPr>
            <w:tcW w:w="1082" w:type="dxa"/>
            <w:tcBorders>
              <w:top w:val="nil"/>
              <w:left w:val="single" w:sz="4" w:space="0" w:color="C65911"/>
              <w:bottom w:val="single" w:sz="4" w:space="0" w:color="C65911"/>
              <w:right w:val="single" w:sz="4" w:space="0" w:color="C65911"/>
            </w:tcBorders>
            <w:shd w:val="clear" w:color="000000" w:fill="FCE4D6"/>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3099" w:type="dxa"/>
            <w:gridSpan w:val="3"/>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 </w:t>
            </w:r>
            <w:r w:rsidR="008243F7">
              <w:rPr>
                <w:rFonts w:ascii="Verdana" w:eastAsia="Times New Roman" w:hAnsi="Verdana" w:cs="Times New Roman"/>
                <w:bCs/>
                <w:color w:val="000000"/>
                <w:sz w:val="18"/>
                <w:szCs w:val="18"/>
                <w:lang w:eastAsia="tr-TR"/>
              </w:rPr>
              <w:t>963896</w:t>
            </w:r>
          </w:p>
        </w:tc>
        <w:tc>
          <w:tcPr>
            <w:tcW w:w="1699"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491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8243F7" w:rsidP="00687909">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İkili Eğitim</w:t>
            </w:r>
          </w:p>
        </w:tc>
      </w:tr>
      <w:tr w:rsidR="00687909" w:rsidRPr="009430AC" w:rsidTr="008243F7">
        <w:trPr>
          <w:trHeight w:val="408"/>
        </w:trPr>
        <w:tc>
          <w:tcPr>
            <w:tcW w:w="2094"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208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687909" w:rsidRPr="009430AC" w:rsidRDefault="008243F7" w:rsidP="00687909">
            <w:pPr>
              <w:spacing w:after="0" w:line="240" w:lineRule="auto"/>
              <w:jc w:val="center"/>
              <w:rPr>
                <w:rFonts w:ascii="Verdana" w:eastAsia="Times New Roman" w:hAnsi="Verdana" w:cs="Times New Roman"/>
                <w:bCs/>
                <w:color w:val="000000"/>
                <w:sz w:val="18"/>
                <w:szCs w:val="18"/>
                <w:lang w:eastAsia="tr-TR"/>
              </w:rPr>
            </w:pPr>
            <w:r>
              <w:rPr>
                <w:rFonts w:ascii="Verdana" w:eastAsia="Times New Roman" w:hAnsi="Verdana" w:cs="Times New Roman"/>
                <w:bCs/>
                <w:color w:val="000000"/>
                <w:sz w:val="18"/>
                <w:szCs w:val="18"/>
                <w:lang w:eastAsia="tr-TR"/>
              </w:rPr>
              <w:t>2005</w:t>
            </w:r>
            <w:r w:rsidR="00687909" w:rsidRPr="009430AC">
              <w:rPr>
                <w:rFonts w:ascii="Verdana" w:eastAsia="Times New Roman" w:hAnsi="Verdana" w:cs="Times New Roman"/>
                <w:bCs/>
                <w:color w:val="000000"/>
                <w:sz w:val="18"/>
                <w:szCs w:val="18"/>
                <w:lang w:eastAsia="tr-TR"/>
              </w:rPr>
              <w:t> </w:t>
            </w:r>
          </w:p>
        </w:tc>
        <w:tc>
          <w:tcPr>
            <w:tcW w:w="1699"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4910" w:type="dxa"/>
            <w:gridSpan w:val="2"/>
            <w:tcBorders>
              <w:top w:val="single" w:sz="4" w:space="0" w:color="C65911"/>
              <w:left w:val="nil"/>
              <w:bottom w:val="single" w:sz="4" w:space="0" w:color="C65911"/>
              <w:right w:val="single" w:sz="4" w:space="0" w:color="C65911"/>
            </w:tcBorders>
            <w:shd w:val="clear" w:color="auto" w:fill="auto"/>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Verdana" w:eastAsia="Times New Roman" w:hAnsi="Verdana" w:cs="Times New Roman"/>
                <w:color w:val="000000"/>
                <w:sz w:val="18"/>
                <w:szCs w:val="18"/>
                <w:lang w:eastAsia="tr-TR"/>
              </w:rPr>
              <w:t>11</w:t>
            </w:r>
          </w:p>
        </w:tc>
      </w:tr>
      <w:tr w:rsidR="00687909" w:rsidRPr="009430AC" w:rsidTr="008243F7">
        <w:trPr>
          <w:trHeight w:val="437"/>
        </w:trPr>
        <w:tc>
          <w:tcPr>
            <w:tcW w:w="1082"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687909" w:rsidRPr="002978CD"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12"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2087"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8243F7">
              <w:rPr>
                <w:rFonts w:ascii="Verdana" w:eastAsia="Times New Roman" w:hAnsi="Verdana" w:cs="Times New Roman"/>
                <w:color w:val="000000"/>
                <w:sz w:val="18"/>
                <w:szCs w:val="18"/>
                <w:lang w:eastAsia="tr-TR"/>
              </w:rPr>
              <w:t>70</w:t>
            </w:r>
          </w:p>
        </w:tc>
        <w:tc>
          <w:tcPr>
            <w:tcW w:w="89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687909" w:rsidRPr="002978CD"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05"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491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Verdana" w:eastAsia="Times New Roman" w:hAnsi="Verdana" w:cs="Times New Roman"/>
                <w:color w:val="000000"/>
                <w:sz w:val="18"/>
                <w:szCs w:val="18"/>
                <w:lang w:eastAsia="tr-TR"/>
              </w:rPr>
              <w:t>7</w:t>
            </w:r>
          </w:p>
        </w:tc>
      </w:tr>
      <w:tr w:rsidR="00687909" w:rsidRPr="009430AC" w:rsidTr="008243F7">
        <w:trPr>
          <w:trHeight w:val="437"/>
        </w:trPr>
        <w:tc>
          <w:tcPr>
            <w:tcW w:w="1082" w:type="dxa"/>
            <w:vMerge/>
            <w:tcBorders>
              <w:top w:val="nil"/>
              <w:left w:val="single" w:sz="4" w:space="0" w:color="C65911"/>
              <w:bottom w:val="single" w:sz="4" w:space="0" w:color="C65911"/>
              <w:right w:val="single" w:sz="4" w:space="0" w:color="C65911"/>
            </w:tcBorders>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2087"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8243F7">
              <w:rPr>
                <w:rFonts w:ascii="Verdana" w:eastAsia="Times New Roman" w:hAnsi="Verdana" w:cs="Times New Roman"/>
                <w:color w:val="000000"/>
                <w:sz w:val="18"/>
                <w:szCs w:val="18"/>
                <w:lang w:eastAsia="tr-TR"/>
              </w:rPr>
              <w:t>60</w:t>
            </w:r>
          </w:p>
        </w:tc>
        <w:tc>
          <w:tcPr>
            <w:tcW w:w="894" w:type="dxa"/>
            <w:vMerge/>
            <w:tcBorders>
              <w:top w:val="nil"/>
              <w:left w:val="single" w:sz="4" w:space="0" w:color="C65911"/>
              <w:bottom w:val="single" w:sz="4" w:space="0" w:color="C65911"/>
              <w:right w:val="single" w:sz="4" w:space="0" w:color="C65911"/>
            </w:tcBorders>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p>
        </w:tc>
        <w:tc>
          <w:tcPr>
            <w:tcW w:w="805"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491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Verdana" w:eastAsia="Times New Roman" w:hAnsi="Verdana" w:cs="Times New Roman"/>
                <w:color w:val="000000"/>
                <w:sz w:val="18"/>
                <w:szCs w:val="18"/>
                <w:lang w:eastAsia="tr-TR"/>
              </w:rPr>
              <w:t>0</w:t>
            </w:r>
          </w:p>
        </w:tc>
      </w:tr>
      <w:tr w:rsidR="00687909" w:rsidRPr="009430AC" w:rsidTr="008243F7">
        <w:trPr>
          <w:trHeight w:val="437"/>
        </w:trPr>
        <w:tc>
          <w:tcPr>
            <w:tcW w:w="1082" w:type="dxa"/>
            <w:vMerge/>
            <w:tcBorders>
              <w:top w:val="nil"/>
              <w:left w:val="single" w:sz="4" w:space="0" w:color="C65911"/>
              <w:bottom w:val="single" w:sz="4" w:space="0" w:color="C65911"/>
              <w:right w:val="single" w:sz="4" w:space="0" w:color="C65911"/>
            </w:tcBorders>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2087"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8243F7">
              <w:rPr>
                <w:rFonts w:ascii="Verdana" w:eastAsia="Times New Roman" w:hAnsi="Verdana" w:cs="Times New Roman"/>
                <w:color w:val="000000"/>
                <w:sz w:val="18"/>
                <w:szCs w:val="18"/>
                <w:lang w:eastAsia="tr-TR"/>
              </w:rPr>
              <w:t>130</w:t>
            </w:r>
          </w:p>
        </w:tc>
        <w:tc>
          <w:tcPr>
            <w:tcW w:w="894" w:type="dxa"/>
            <w:vMerge/>
            <w:tcBorders>
              <w:top w:val="nil"/>
              <w:left w:val="single" w:sz="4" w:space="0" w:color="C65911"/>
              <w:bottom w:val="single" w:sz="4" w:space="0" w:color="C65911"/>
              <w:right w:val="single" w:sz="4" w:space="0" w:color="C65911"/>
            </w:tcBorders>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p>
        </w:tc>
        <w:tc>
          <w:tcPr>
            <w:tcW w:w="805"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491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Verdana" w:eastAsia="Times New Roman" w:hAnsi="Verdana" w:cs="Times New Roman"/>
                <w:color w:val="000000"/>
                <w:sz w:val="18"/>
                <w:szCs w:val="18"/>
                <w:lang w:eastAsia="tr-TR"/>
              </w:rPr>
              <w:t>7</w:t>
            </w:r>
          </w:p>
        </w:tc>
      </w:tr>
      <w:tr w:rsidR="00687909" w:rsidRPr="009430AC" w:rsidTr="008243F7">
        <w:trPr>
          <w:trHeight w:val="437"/>
        </w:trPr>
        <w:tc>
          <w:tcPr>
            <w:tcW w:w="3126"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1055" w:type="dxa"/>
            <w:tcBorders>
              <w:top w:val="nil"/>
              <w:left w:val="nil"/>
              <w:bottom w:val="single" w:sz="4" w:space="0" w:color="C65911"/>
              <w:right w:val="single" w:sz="4" w:space="0" w:color="C65911"/>
            </w:tcBorders>
            <w:shd w:val="clear" w:color="auto" w:fill="auto"/>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8243F7">
              <w:rPr>
                <w:rFonts w:ascii="Verdana" w:eastAsia="Times New Roman" w:hAnsi="Verdana" w:cs="Times New Roman"/>
                <w:color w:val="000000"/>
                <w:sz w:val="18"/>
                <w:szCs w:val="18"/>
                <w:lang w:eastAsia="tr-TR"/>
              </w:rPr>
              <w:t>19</w:t>
            </w:r>
          </w:p>
        </w:tc>
        <w:tc>
          <w:tcPr>
            <w:tcW w:w="4961"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1648" w:type="dxa"/>
            <w:tcBorders>
              <w:top w:val="nil"/>
              <w:left w:val="nil"/>
              <w:bottom w:val="single" w:sz="4" w:space="0" w:color="C65911"/>
              <w:right w:val="single" w:sz="4" w:space="0" w:color="C65911"/>
            </w:tcBorders>
            <w:shd w:val="clear" w:color="auto" w:fill="auto"/>
            <w:vAlign w:val="center"/>
            <w:hideMark/>
          </w:tcPr>
          <w:p w:rsidR="00687909" w:rsidRPr="009430AC" w:rsidRDefault="00687909" w:rsidP="00687909">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8243F7">
              <w:rPr>
                <w:rFonts w:ascii="Book Antiqua" w:eastAsia="Times New Roman" w:hAnsi="Book Antiqua" w:cs="Calibri"/>
                <w:color w:val="000000"/>
                <w:sz w:val="20"/>
                <w:szCs w:val="21"/>
                <w:lang w:eastAsia="tr-TR"/>
              </w:rPr>
              <w:t>19</w:t>
            </w:r>
          </w:p>
        </w:tc>
      </w:tr>
      <w:tr w:rsidR="00687909" w:rsidRPr="009430AC" w:rsidTr="008243F7">
        <w:trPr>
          <w:trHeight w:val="437"/>
        </w:trPr>
        <w:tc>
          <w:tcPr>
            <w:tcW w:w="3126"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1055" w:type="dxa"/>
            <w:tcBorders>
              <w:top w:val="nil"/>
              <w:left w:val="nil"/>
              <w:bottom w:val="single" w:sz="4" w:space="0" w:color="C65911"/>
              <w:right w:val="single" w:sz="4" w:space="0" w:color="C65911"/>
            </w:tcBorders>
            <w:shd w:val="clear" w:color="000000" w:fill="FCE4D6"/>
            <w:vAlign w:val="center"/>
            <w:hideMark/>
          </w:tcPr>
          <w:p w:rsidR="00687909" w:rsidRPr="009430AC" w:rsidRDefault="008243F7" w:rsidP="00687909">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19</w:t>
            </w:r>
          </w:p>
        </w:tc>
        <w:tc>
          <w:tcPr>
            <w:tcW w:w="4961"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1648" w:type="dxa"/>
            <w:tcBorders>
              <w:top w:val="nil"/>
              <w:left w:val="nil"/>
              <w:bottom w:val="single" w:sz="4" w:space="0" w:color="C65911"/>
              <w:right w:val="single" w:sz="4" w:space="0" w:color="C65911"/>
            </w:tcBorders>
            <w:shd w:val="clear" w:color="000000" w:fill="FCE4D6"/>
            <w:vAlign w:val="center"/>
            <w:hideMark/>
          </w:tcPr>
          <w:p w:rsidR="00687909" w:rsidRPr="009430AC" w:rsidRDefault="00687909" w:rsidP="00687909">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8243F7">
              <w:rPr>
                <w:rFonts w:ascii="Book Antiqua" w:eastAsia="Times New Roman" w:hAnsi="Book Antiqua" w:cs="Calibri"/>
                <w:color w:val="000000"/>
                <w:sz w:val="20"/>
                <w:szCs w:val="21"/>
                <w:lang w:eastAsia="tr-TR"/>
              </w:rPr>
              <w:t>0</w:t>
            </w:r>
          </w:p>
        </w:tc>
      </w:tr>
      <w:tr w:rsidR="008243F7" w:rsidRPr="009430AC" w:rsidTr="005E2552">
        <w:trPr>
          <w:trHeight w:val="544"/>
        </w:trPr>
        <w:tc>
          <w:tcPr>
            <w:tcW w:w="3126"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1055" w:type="dxa"/>
            <w:tcBorders>
              <w:top w:val="nil"/>
              <w:left w:val="nil"/>
              <w:bottom w:val="single" w:sz="4" w:space="0" w:color="C65911"/>
              <w:right w:val="single" w:sz="4" w:space="0" w:color="C65911"/>
            </w:tcBorders>
            <w:shd w:val="clear" w:color="auto" w:fill="FFFFFF" w:themeFill="background1"/>
            <w:vAlign w:val="center"/>
            <w:hideMark/>
          </w:tcPr>
          <w:p w:rsidR="00687909" w:rsidRPr="009430AC" w:rsidRDefault="00687909" w:rsidP="00687909">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5E2552">
              <w:rPr>
                <w:rFonts w:ascii="Verdana" w:eastAsia="Times New Roman" w:hAnsi="Verdana" w:cs="Times New Roman"/>
                <w:color w:val="000000"/>
                <w:sz w:val="18"/>
                <w:szCs w:val="18"/>
                <w:lang w:eastAsia="tr-TR"/>
              </w:rPr>
              <w:t>3.138,00</w:t>
            </w:r>
          </w:p>
        </w:tc>
        <w:tc>
          <w:tcPr>
            <w:tcW w:w="4961"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687909" w:rsidRPr="009430AC" w:rsidRDefault="00687909" w:rsidP="00687909">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1648" w:type="dxa"/>
            <w:tcBorders>
              <w:top w:val="nil"/>
              <w:left w:val="nil"/>
              <w:bottom w:val="single" w:sz="4" w:space="0" w:color="C65911"/>
              <w:right w:val="single" w:sz="4" w:space="0" w:color="C65911"/>
            </w:tcBorders>
            <w:shd w:val="clear" w:color="auto" w:fill="auto"/>
            <w:vAlign w:val="center"/>
            <w:hideMark/>
          </w:tcPr>
          <w:p w:rsidR="00687909" w:rsidRPr="009430AC" w:rsidRDefault="00687909" w:rsidP="00687909">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8243F7">
              <w:rPr>
                <w:rFonts w:ascii="Book Antiqua" w:eastAsia="Times New Roman" w:hAnsi="Book Antiqua" w:cs="Calibri"/>
                <w:color w:val="000000"/>
                <w:sz w:val="20"/>
                <w:szCs w:val="21"/>
                <w:lang w:eastAsia="tr-TR"/>
              </w:rPr>
              <w:t>30 SAAT (haftalık)</w:t>
            </w:r>
          </w:p>
        </w:tc>
      </w:tr>
    </w:tbl>
    <w:p w:rsidR="007B5AFA" w:rsidRDefault="007B5AFA"/>
    <w:p w:rsidR="009430AC" w:rsidRDefault="009430AC"/>
    <w:p w:rsidR="007B5AFA" w:rsidRDefault="007B5AFA"/>
    <w:p w:rsidR="007B5AFA" w:rsidRDefault="007B5AFA"/>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lastRenderedPageBreak/>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sidR="002D4510" w:rsidRPr="00A112BE">
        <w:rPr>
          <w:rFonts w:ascii="Times New Roman" w:hAnsi="Times New Roman" w:cs="Times New Roman"/>
          <w:sz w:val="24"/>
        </w:rPr>
        <w:t>.</w:t>
      </w: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8243F7" w:rsidP="008243F7">
      <w:pPr>
        <w:jc w:val="both"/>
        <w:rPr>
          <w:rFonts w:ascii="Times New Roman" w:hAnsi="Times New Roman" w:cs="Times New Roman"/>
          <w:sz w:val="24"/>
        </w:rPr>
      </w:pPr>
      <w:r>
        <w:rPr>
          <w:rFonts w:ascii="Times New Roman" w:hAnsi="Times New Roman" w:cs="Times New Roman"/>
          <w:sz w:val="24"/>
        </w:rPr>
        <w:t xml:space="preserve">                                                                                                              Naile KAŞKATEPE</w:t>
      </w:r>
    </w:p>
    <w:p w:rsidR="002D4510" w:rsidRPr="00A112BE" w:rsidRDefault="002D4510" w:rsidP="002D4510">
      <w:pPr>
        <w:ind w:left="6372" w:firstLine="708"/>
        <w:jc w:val="both"/>
        <w:rPr>
          <w:rFonts w:ascii="Times New Roman" w:hAnsi="Times New Roman" w:cs="Times New Roman"/>
          <w:sz w:val="24"/>
        </w:rPr>
      </w:pPr>
      <w:r w:rsidRPr="00A112BE">
        <w:rPr>
          <w:rFonts w:ascii="Times New Roman" w:hAnsi="Times New Roman" w:cs="Times New Roman"/>
          <w:sz w:val="24"/>
        </w:rPr>
        <w:t>Okul Müdürü</w: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A838B3" w:rsidRDefault="00A838B3" w:rsidP="002D4510">
      <w:pPr>
        <w:ind w:left="6372" w:firstLine="708"/>
        <w:jc w:val="both"/>
        <w:rPr>
          <w:rFonts w:ascii="Times New Roman" w:hAnsi="Times New Roman" w:cs="Times New Roman"/>
          <w:sz w:val="24"/>
        </w:rPr>
      </w:pPr>
    </w:p>
    <w:p w:rsidR="00A838B3" w:rsidRDefault="00A838B3" w:rsidP="002D4510">
      <w:pPr>
        <w:ind w:left="6372" w:firstLine="708"/>
        <w:jc w:val="both"/>
        <w:rPr>
          <w:rFonts w:ascii="Times New Roman" w:hAnsi="Times New Roman" w:cs="Times New Roman"/>
          <w:sz w:val="24"/>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proofErr w:type="gramStart"/>
      <w:r w:rsidRPr="00A112BE">
        <w:rPr>
          <w:rFonts w:ascii="Times New Roman" w:eastAsia="Cambria" w:hAnsi="Times New Roman" w:cs="Times New Roman"/>
          <w:sz w:val="24"/>
          <w:szCs w:val="24"/>
        </w:rPr>
        <w:t>(</w:t>
      </w:r>
      <w:proofErr w:type="gramEnd"/>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roofErr w:type="gramStart"/>
      <w:r w:rsidRPr="00A112BE">
        <w:rPr>
          <w:rFonts w:ascii="Times New Roman" w:eastAsia="Cambria" w:hAnsi="Times New Roman" w:cs="Times New Roman"/>
          <w:spacing w:val="1"/>
          <w:sz w:val="24"/>
          <w:szCs w:val="24"/>
        </w:rPr>
        <w:t>)</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2343"/>
        <w:gridCol w:w="2596"/>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8243F7">
        <w:trPr>
          <w:trHeight w:val="314"/>
        </w:trPr>
        <w:tc>
          <w:tcPr>
            <w:tcW w:w="2343"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2596"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E767E3" w:rsidRPr="00E767E3" w:rsidTr="008243F7">
        <w:trPr>
          <w:trHeight w:hRule="exact" w:val="314"/>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roofErr w:type="gramStart"/>
            <w:r w:rsidR="008243F7">
              <w:rPr>
                <w:rFonts w:ascii="Calibri" w:eastAsia="Times New Roman" w:hAnsi="Calibri" w:cs="Calibri"/>
                <w:color w:val="000000"/>
                <w:lang w:eastAsia="tr-TR"/>
              </w:rPr>
              <w:t>Naile  KAŞKATEPE</w:t>
            </w:r>
            <w:proofErr w:type="gramEnd"/>
          </w:p>
        </w:tc>
        <w:tc>
          <w:tcPr>
            <w:tcW w:w="2596"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Ayla ŞAHİN</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Yrd. (Görevlendirme)</w:t>
            </w:r>
            <w:r w:rsidR="00E767E3" w:rsidRPr="00E767E3">
              <w:rPr>
                <w:rFonts w:ascii="Calibri" w:eastAsia="Times New Roman" w:hAnsi="Calibri" w:cs="Calibri"/>
                <w:color w:val="000000"/>
                <w:lang w:eastAsia="tr-TR"/>
              </w:rPr>
              <w:t> </w:t>
            </w:r>
          </w:p>
        </w:tc>
      </w:tr>
      <w:tr w:rsidR="00E767E3" w:rsidRPr="00E767E3" w:rsidTr="008243F7">
        <w:trPr>
          <w:trHeight w:hRule="exact" w:val="314"/>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Selahattin BARIŞ</w:t>
            </w:r>
            <w:r w:rsidR="00E767E3" w:rsidRPr="00E767E3">
              <w:rPr>
                <w:rFonts w:ascii="Calibri" w:eastAsia="Times New Roman" w:hAnsi="Calibri" w:cs="Calibri"/>
                <w:color w:val="000000"/>
                <w:lang w:eastAsia="tr-TR"/>
              </w:rPr>
              <w:t> </w:t>
            </w:r>
          </w:p>
        </w:tc>
        <w:tc>
          <w:tcPr>
            <w:tcW w:w="2596"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Arzu ATASOY</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00E767E3" w:rsidRPr="00E767E3">
              <w:rPr>
                <w:rFonts w:ascii="Calibri" w:eastAsia="Times New Roman" w:hAnsi="Calibri" w:cs="Calibri"/>
                <w:color w:val="000000"/>
                <w:lang w:eastAsia="tr-TR"/>
              </w:rPr>
              <w:t> </w:t>
            </w:r>
          </w:p>
        </w:tc>
      </w:tr>
      <w:tr w:rsidR="00E767E3" w:rsidRPr="00E767E3" w:rsidTr="008243F7">
        <w:trPr>
          <w:trHeight w:hRule="exact" w:val="314"/>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Pınar İNCEDAĞ</w:t>
            </w:r>
            <w:r w:rsidR="00E767E3" w:rsidRPr="00E767E3">
              <w:rPr>
                <w:rFonts w:ascii="Calibri" w:eastAsia="Times New Roman" w:hAnsi="Calibri" w:cs="Calibri"/>
                <w:color w:val="000000"/>
                <w:lang w:eastAsia="tr-TR"/>
              </w:rPr>
              <w:t> </w:t>
            </w:r>
          </w:p>
        </w:tc>
        <w:tc>
          <w:tcPr>
            <w:tcW w:w="2596"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Şule ÜNLÜER</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8243F7">
        <w:trPr>
          <w:trHeight w:hRule="exact" w:val="314"/>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Nesrin KARİP</w:t>
            </w:r>
            <w:r w:rsidR="00E767E3" w:rsidRPr="00E767E3">
              <w:rPr>
                <w:rFonts w:ascii="Calibri" w:eastAsia="Times New Roman" w:hAnsi="Calibri" w:cs="Calibri"/>
                <w:color w:val="000000"/>
                <w:lang w:eastAsia="tr-TR"/>
              </w:rPr>
              <w:t> </w:t>
            </w:r>
          </w:p>
        </w:tc>
        <w:tc>
          <w:tcPr>
            <w:tcW w:w="2596"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Okul Aile Birliği Bşk.</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Kadriye BALCI</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8243F7">
        <w:trPr>
          <w:trHeight w:hRule="exact" w:val="314"/>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Gamze TÜRKMEN</w:t>
            </w:r>
            <w:r w:rsidR="00E767E3" w:rsidRPr="00E767E3">
              <w:rPr>
                <w:rFonts w:ascii="Calibri" w:eastAsia="Times New Roman" w:hAnsi="Calibri" w:cs="Calibri"/>
                <w:color w:val="000000"/>
                <w:lang w:eastAsia="tr-TR"/>
              </w:rPr>
              <w:t> </w:t>
            </w:r>
          </w:p>
        </w:tc>
        <w:tc>
          <w:tcPr>
            <w:tcW w:w="2596"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O.A.B. Başkan Yrd.</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 xml:space="preserve">Ayşe ÖZ </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8243F7">
        <w:trPr>
          <w:trHeight w:hRule="exact" w:val="314"/>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2596"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243F7">
              <w:rPr>
                <w:rFonts w:ascii="Calibri" w:eastAsia="Times New Roman" w:hAnsi="Calibri" w:cs="Calibri"/>
                <w:color w:val="000000"/>
                <w:lang w:eastAsia="tr-TR"/>
              </w:rPr>
              <w:t>Elif İlknur ASLAN</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243F7"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r w:rsidR="00E767E3" w:rsidRPr="00E767E3">
              <w:rPr>
                <w:rFonts w:ascii="Calibri" w:eastAsia="Times New Roman" w:hAnsi="Calibri" w:cs="Calibri"/>
                <w:color w:val="000000"/>
                <w:lang w:eastAsia="tr-TR"/>
              </w:rPr>
              <w:t> </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Pr="002C321B" w:rsidRDefault="00E767E3" w:rsidP="00293D28">
      <w:pPr>
        <w:spacing w:before="8" w:after="80" w:line="240" w:lineRule="auto"/>
        <w:rPr>
          <w:sz w:val="11"/>
          <w:szCs w:val="11"/>
        </w:rPr>
      </w:pPr>
    </w:p>
    <w:p w:rsidR="009420C2" w:rsidRPr="002C321B" w:rsidRDefault="009420C2" w:rsidP="006613EC">
      <w:pPr>
        <w:spacing w:after="80" w:line="240" w:lineRule="auto"/>
        <w:ind w:left="478"/>
        <w:rPr>
          <w:rFonts w:ascii="Cambria" w:eastAsia="Cambria" w:hAnsi="Cambria" w:cs="Cambria"/>
          <w:sz w:val="24"/>
          <w:szCs w:val="24"/>
        </w:rPr>
      </w:pPr>
      <w:r w:rsidRPr="002C321B">
        <w:rPr>
          <w:rFonts w:ascii="Cambria" w:eastAsia="Cambria" w:hAnsi="Cambria" w:cs="Cambria"/>
          <w:sz w:val="24"/>
          <w:szCs w:val="24"/>
        </w:rPr>
        <w:t xml:space="preserve">Okulumuz, </w:t>
      </w:r>
      <w:r w:rsidR="006613EC" w:rsidRPr="002C321B">
        <w:rPr>
          <w:rFonts w:ascii="Cambria" w:eastAsia="Cambria" w:hAnsi="Cambria" w:cs="Cambria"/>
          <w:sz w:val="24"/>
          <w:szCs w:val="24"/>
        </w:rPr>
        <w:t>2005-2006</w:t>
      </w:r>
      <w:r w:rsidRPr="002C321B">
        <w:rPr>
          <w:rFonts w:ascii="Cambria" w:eastAsia="Cambria" w:hAnsi="Cambria" w:cs="Cambria"/>
          <w:sz w:val="24"/>
          <w:szCs w:val="24"/>
        </w:rPr>
        <w:t xml:space="preserve"> eğitim öğretim yılında, </w:t>
      </w:r>
      <w:r w:rsidR="006613EC" w:rsidRPr="002C321B">
        <w:rPr>
          <w:rFonts w:ascii="Cambria" w:eastAsia="Cambria" w:hAnsi="Cambria" w:cs="Cambria"/>
          <w:sz w:val="24"/>
          <w:szCs w:val="24"/>
        </w:rPr>
        <w:t>Fatih mahallesinde</w:t>
      </w:r>
      <w:r w:rsidRPr="002C321B">
        <w:rPr>
          <w:rFonts w:ascii="Cambria" w:eastAsia="Cambria" w:hAnsi="Cambria" w:cs="Cambria"/>
          <w:sz w:val="24"/>
          <w:szCs w:val="24"/>
        </w:rPr>
        <w:t>, “</w:t>
      </w:r>
      <w:r w:rsidR="006613EC" w:rsidRPr="002C321B">
        <w:rPr>
          <w:rFonts w:ascii="Cambria" w:eastAsia="Cambria" w:hAnsi="Cambria" w:cs="Cambria"/>
          <w:sz w:val="24"/>
          <w:szCs w:val="24"/>
        </w:rPr>
        <w:t xml:space="preserve">Zübeyde Hanım Anaokulu </w:t>
      </w:r>
      <w:r w:rsidRPr="002C321B">
        <w:rPr>
          <w:rFonts w:ascii="Cambria" w:eastAsia="Cambria" w:hAnsi="Cambria" w:cs="Cambria"/>
          <w:sz w:val="24"/>
          <w:szCs w:val="24"/>
        </w:rPr>
        <w:t xml:space="preserve">” ismi ile eğitim öğretime açılmıştır. </w:t>
      </w:r>
      <w:r w:rsidR="006613EC" w:rsidRPr="002C321B">
        <w:rPr>
          <w:rFonts w:ascii="Cambria" w:eastAsia="Cambria" w:hAnsi="Cambria" w:cs="Cambria"/>
          <w:sz w:val="24"/>
          <w:szCs w:val="24"/>
        </w:rPr>
        <w:t xml:space="preserve">Okulumuz 4 derslikli olup, </w:t>
      </w:r>
      <w:proofErr w:type="gramStart"/>
      <w:r w:rsidR="006613EC" w:rsidRPr="002C321B">
        <w:rPr>
          <w:rFonts w:ascii="Cambria" w:eastAsia="Cambria" w:hAnsi="Cambria" w:cs="Cambria"/>
          <w:sz w:val="24"/>
          <w:szCs w:val="24"/>
        </w:rPr>
        <w:t xml:space="preserve">3500 </w:t>
      </w:r>
      <w:r w:rsidRPr="002C321B">
        <w:rPr>
          <w:rFonts w:ascii="Cambria" w:eastAsia="Cambria" w:hAnsi="Cambria" w:cs="Cambria"/>
          <w:sz w:val="24"/>
          <w:szCs w:val="24"/>
        </w:rPr>
        <w:t xml:space="preserve"> </w:t>
      </w:r>
      <w:r w:rsidR="006613EC" w:rsidRPr="002C321B">
        <w:rPr>
          <w:rFonts w:ascii="Cambria" w:eastAsia="Cambria" w:hAnsi="Cambria" w:cs="Cambria"/>
          <w:sz w:val="24"/>
          <w:szCs w:val="24"/>
        </w:rPr>
        <w:t>m2</w:t>
      </w:r>
      <w:proofErr w:type="gramEnd"/>
      <w:r w:rsidR="006613EC" w:rsidRPr="002C321B">
        <w:rPr>
          <w:rFonts w:ascii="Cambria" w:eastAsia="Cambria" w:hAnsi="Cambria" w:cs="Cambria"/>
          <w:sz w:val="24"/>
          <w:szCs w:val="24"/>
        </w:rPr>
        <w:t xml:space="preserve"> </w:t>
      </w:r>
      <w:proofErr w:type="spellStart"/>
      <w:r w:rsidR="006613EC" w:rsidRPr="002C321B">
        <w:rPr>
          <w:rFonts w:ascii="Cambria" w:eastAsia="Cambria" w:hAnsi="Cambria" w:cs="Cambria"/>
          <w:sz w:val="24"/>
          <w:szCs w:val="24"/>
        </w:rPr>
        <w:t>lik</w:t>
      </w:r>
      <w:proofErr w:type="spellEnd"/>
      <w:r w:rsidR="006613EC" w:rsidRPr="002C321B">
        <w:rPr>
          <w:rFonts w:ascii="Cambria" w:eastAsia="Cambria" w:hAnsi="Cambria" w:cs="Cambria"/>
          <w:sz w:val="24"/>
          <w:szCs w:val="24"/>
        </w:rPr>
        <w:t xml:space="preserve"> bir bahçeye sahiptir.</w:t>
      </w:r>
    </w:p>
    <w:p w:rsidR="009420C2" w:rsidRPr="002C321B" w:rsidRDefault="006613EC" w:rsidP="00293D28">
      <w:pPr>
        <w:spacing w:after="80" w:line="240" w:lineRule="auto"/>
        <w:ind w:left="478"/>
        <w:rPr>
          <w:rFonts w:ascii="Cambria" w:eastAsia="Cambria" w:hAnsi="Cambria" w:cs="Cambria"/>
          <w:sz w:val="24"/>
          <w:szCs w:val="24"/>
        </w:rPr>
      </w:pPr>
      <w:r w:rsidRPr="002C321B">
        <w:rPr>
          <w:rFonts w:ascii="Cambria" w:eastAsia="Cambria" w:hAnsi="Cambria" w:cs="Cambria"/>
          <w:sz w:val="24"/>
          <w:szCs w:val="24"/>
        </w:rPr>
        <w:t>Okulumuzda halen 4</w:t>
      </w:r>
      <w:r w:rsidR="009420C2" w:rsidRPr="002C321B">
        <w:rPr>
          <w:rFonts w:ascii="Cambria" w:eastAsia="Cambria" w:hAnsi="Cambria" w:cs="Cambria"/>
          <w:sz w:val="24"/>
          <w:szCs w:val="24"/>
        </w:rPr>
        <w:t xml:space="preserve"> der</w:t>
      </w:r>
      <w:r w:rsidRPr="002C321B">
        <w:rPr>
          <w:rFonts w:ascii="Cambria" w:eastAsia="Cambria" w:hAnsi="Cambria" w:cs="Cambria"/>
          <w:sz w:val="24"/>
          <w:szCs w:val="24"/>
        </w:rPr>
        <w:t>slikte,</w:t>
      </w:r>
      <w:r w:rsidR="002C321B" w:rsidRPr="002C321B">
        <w:rPr>
          <w:rFonts w:ascii="Cambria" w:eastAsia="Cambria" w:hAnsi="Cambria" w:cs="Cambria"/>
          <w:sz w:val="24"/>
          <w:szCs w:val="24"/>
        </w:rPr>
        <w:t xml:space="preserve"> 7 şube,1 müdür, 1</w:t>
      </w:r>
      <w:r w:rsidRPr="002C321B">
        <w:rPr>
          <w:rFonts w:ascii="Cambria" w:eastAsia="Cambria" w:hAnsi="Cambria" w:cs="Cambria"/>
          <w:sz w:val="24"/>
          <w:szCs w:val="24"/>
        </w:rPr>
        <w:t xml:space="preserve"> müdür yardımcısı, </w:t>
      </w:r>
      <w:r w:rsidR="002C321B" w:rsidRPr="002C321B">
        <w:rPr>
          <w:rFonts w:ascii="Cambria" w:eastAsia="Cambria" w:hAnsi="Cambria" w:cs="Cambria"/>
          <w:sz w:val="24"/>
          <w:szCs w:val="24"/>
        </w:rPr>
        <w:t>7</w:t>
      </w:r>
      <w:r w:rsidR="009420C2" w:rsidRPr="002C321B">
        <w:rPr>
          <w:rFonts w:ascii="Cambria" w:eastAsia="Cambria" w:hAnsi="Cambria" w:cs="Cambria"/>
          <w:sz w:val="24"/>
          <w:szCs w:val="24"/>
        </w:rPr>
        <w:t xml:space="preserve">öğretmen, </w:t>
      </w:r>
      <w:r w:rsidR="002C321B" w:rsidRPr="002C321B">
        <w:rPr>
          <w:rFonts w:ascii="Cambria" w:eastAsia="Cambria" w:hAnsi="Cambria" w:cs="Cambria"/>
          <w:sz w:val="24"/>
          <w:szCs w:val="24"/>
        </w:rPr>
        <w:t>2</w:t>
      </w:r>
      <w:r w:rsidRPr="002C321B">
        <w:rPr>
          <w:rFonts w:ascii="Cambria" w:eastAsia="Cambria" w:hAnsi="Cambria" w:cs="Cambria"/>
          <w:sz w:val="24"/>
          <w:szCs w:val="24"/>
        </w:rPr>
        <w:t xml:space="preserve">personel </w:t>
      </w:r>
      <w:r w:rsidR="009420C2" w:rsidRPr="002C321B">
        <w:rPr>
          <w:rFonts w:ascii="Cambria" w:eastAsia="Cambria" w:hAnsi="Cambria" w:cs="Cambria"/>
          <w:sz w:val="24"/>
          <w:szCs w:val="24"/>
        </w:rPr>
        <w:t>ile eğitim öğretime devam edilmektedir.</w:t>
      </w:r>
    </w:p>
    <w:p w:rsidR="00C22210" w:rsidRDefault="00C22210" w:rsidP="00293D28">
      <w:pPr>
        <w:spacing w:after="80" w:line="240" w:lineRule="auto"/>
        <w:ind w:left="478"/>
        <w:rPr>
          <w:rFonts w:ascii="Cambria" w:eastAsia="Cambria" w:hAnsi="Cambria" w:cs="Cambria"/>
          <w:color w:val="FF0000"/>
          <w:sz w:val="24"/>
          <w:szCs w:val="24"/>
        </w:rPr>
      </w:pPr>
    </w:p>
    <w:p w:rsidR="00C22210" w:rsidRPr="00A20F45" w:rsidRDefault="00C22210" w:rsidP="00293D28">
      <w:pPr>
        <w:spacing w:after="80" w:line="240" w:lineRule="auto"/>
        <w:ind w:left="478"/>
        <w:rPr>
          <w:rFonts w:ascii="Cambria" w:eastAsia="Cambria" w:hAnsi="Cambria" w:cs="Cambria"/>
          <w:color w:val="FF0000"/>
          <w:sz w:val="24"/>
          <w:szCs w:val="24"/>
        </w:rPr>
      </w:pP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tbl>
      <w:tblPr>
        <w:tblW w:w="9795" w:type="dxa"/>
        <w:tblCellMar>
          <w:left w:w="70" w:type="dxa"/>
          <w:right w:w="70" w:type="dxa"/>
        </w:tblCellMar>
        <w:tblLook w:val="04A0" w:firstRow="1" w:lastRow="0" w:firstColumn="1" w:lastColumn="0" w:noHBand="0" w:noVBand="1"/>
      </w:tblPr>
      <w:tblGrid>
        <w:gridCol w:w="2033"/>
        <w:gridCol w:w="2542"/>
        <w:gridCol w:w="3148"/>
        <w:gridCol w:w="1006"/>
        <w:gridCol w:w="1066"/>
      </w:tblGrid>
      <w:tr w:rsidR="000C6D15" w:rsidRPr="000C6D15" w:rsidTr="000C6D15">
        <w:trPr>
          <w:trHeight w:val="517"/>
        </w:trPr>
        <w:tc>
          <w:tcPr>
            <w:tcW w:w="2083"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lastRenderedPageBreak/>
              <w:t>STRATEJİK AMAÇ</w:t>
            </w:r>
          </w:p>
        </w:tc>
        <w:tc>
          <w:tcPr>
            <w:tcW w:w="2640"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STRATEJİK HEDEFLER</w:t>
            </w:r>
          </w:p>
        </w:tc>
        <w:tc>
          <w:tcPr>
            <w:tcW w:w="3324"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 </w:t>
            </w:r>
          </w:p>
        </w:tc>
        <w:tc>
          <w:tcPr>
            <w:tcW w:w="874" w:type="dxa"/>
            <w:tcBorders>
              <w:top w:val="single" w:sz="8" w:space="0" w:color="auto"/>
              <w:left w:val="nil"/>
              <w:bottom w:val="single" w:sz="4" w:space="0" w:color="auto"/>
              <w:right w:val="single" w:sz="4" w:space="0" w:color="auto"/>
            </w:tcBorders>
            <w:shd w:val="clear" w:color="000000" w:fill="FFFFCC"/>
            <w:vAlign w:val="center"/>
            <w:hideMark/>
          </w:tcPr>
          <w:p w:rsidR="000C6D15" w:rsidRPr="000C6D15" w:rsidRDefault="000C6D15" w:rsidP="000C6D15">
            <w:pPr>
              <w:spacing w:after="0" w:line="240" w:lineRule="auto"/>
              <w:jc w:val="center"/>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HEDEFLENEN</w:t>
            </w:r>
          </w:p>
        </w:tc>
        <w:tc>
          <w:tcPr>
            <w:tcW w:w="874"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16"/>
                <w:szCs w:val="16"/>
                <w:lang w:eastAsia="tr-TR"/>
              </w:rPr>
            </w:pPr>
            <w:r w:rsidRPr="000C6D15">
              <w:rPr>
                <w:rFonts w:ascii="Calibri" w:eastAsia="Times New Roman" w:hAnsi="Calibri" w:cs="Calibri"/>
                <w:b/>
                <w:bCs/>
                <w:color w:val="000000"/>
                <w:sz w:val="16"/>
                <w:szCs w:val="16"/>
                <w:lang w:eastAsia="tr-TR"/>
              </w:rPr>
              <w:t>2023</w:t>
            </w:r>
            <w:r w:rsidRPr="000C6D15">
              <w:rPr>
                <w:rFonts w:ascii="Calibri" w:eastAsia="Times New Roman" w:hAnsi="Calibri" w:cs="Calibri"/>
                <w:b/>
                <w:bCs/>
                <w:color w:val="000000"/>
                <w:sz w:val="16"/>
                <w:szCs w:val="16"/>
                <w:lang w:eastAsia="tr-TR"/>
              </w:rPr>
              <w:br/>
              <w:t>GERÇEKLEŞEN</w:t>
            </w:r>
          </w:p>
        </w:tc>
      </w:tr>
      <w:tr w:rsidR="000C6D15" w:rsidRPr="000C6D15" w:rsidTr="000C6D15">
        <w:trPr>
          <w:trHeight w:val="650"/>
        </w:trPr>
        <w:tc>
          <w:tcPr>
            <w:tcW w:w="2083" w:type="dxa"/>
            <w:vMerge w:val="restart"/>
            <w:tcBorders>
              <w:top w:val="nil"/>
              <w:left w:val="single" w:sz="8" w:space="0" w:color="auto"/>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20"/>
                <w:szCs w:val="20"/>
                <w:lang w:eastAsia="tr-TR"/>
              </w:rPr>
            </w:pPr>
            <w:r w:rsidRPr="000C6D15">
              <w:rPr>
                <w:rFonts w:ascii="Cambria" w:eastAsia="Times New Roman" w:hAnsi="Cambria" w:cs="Calibri"/>
                <w:b/>
                <w:bCs/>
                <w:color w:val="000000"/>
                <w:sz w:val="20"/>
                <w:szCs w:val="20"/>
                <w:lang w:eastAsia="tr-TR"/>
              </w:rPr>
              <w:t xml:space="preserve">TEMA I: EĞİTİM VE ÖĞRETİME ERİŞİM </w:t>
            </w:r>
            <w:r w:rsidRPr="000C6D15">
              <w:rPr>
                <w:rFonts w:ascii="Cambria" w:eastAsia="Times New Roman" w:hAnsi="Cambria" w:cs="Calibri"/>
                <w:b/>
                <w:bCs/>
                <w:color w:val="000000"/>
                <w:sz w:val="20"/>
                <w:szCs w:val="20"/>
                <w:lang w:eastAsia="tr-TR"/>
              </w:rPr>
              <w:br/>
              <w:t xml:space="preserve">Stratejik Amaç 1: Öğrencilerin uyum ve devamsızlık sorunlarını gideren etkin bir yönetim yapısı kurulacaktır. </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color w:val="000000"/>
                <w:sz w:val="20"/>
                <w:szCs w:val="20"/>
                <w:lang w:eastAsia="tr-TR"/>
              </w:rPr>
            </w:pPr>
            <w:r w:rsidRPr="000C6D15">
              <w:rPr>
                <w:rFonts w:ascii="Cambria" w:eastAsia="Times New Roman" w:hAnsi="Cambria" w:cs="Calibri"/>
                <w:color w:val="000000"/>
                <w:sz w:val="20"/>
                <w:szCs w:val="20"/>
                <w:lang w:eastAsia="tr-TR"/>
              </w:rPr>
              <w:t xml:space="preserve">Stratejik Hedef </w:t>
            </w:r>
            <w:proofErr w:type="gramStart"/>
            <w:r w:rsidRPr="000C6D15">
              <w:rPr>
                <w:rFonts w:ascii="Cambria" w:eastAsia="Times New Roman" w:hAnsi="Cambria" w:cs="Calibri"/>
                <w:color w:val="000000"/>
                <w:sz w:val="20"/>
                <w:szCs w:val="20"/>
                <w:lang w:eastAsia="tr-TR"/>
              </w:rPr>
              <w:t>1.1</w:t>
            </w:r>
            <w:proofErr w:type="gramEnd"/>
            <w:r w:rsidRPr="000C6D15">
              <w:rPr>
                <w:rFonts w:ascii="Cambria" w:eastAsia="Times New Roman" w:hAnsi="Cambria" w:cs="Calibri"/>
                <w:color w:val="000000"/>
                <w:sz w:val="20"/>
                <w:szCs w:val="20"/>
                <w:lang w:eastAsia="tr-TR"/>
              </w:rPr>
              <w:t>.  Öğrencilerinin okullaşma oranları artırılacak,  uyum ve devamsızlık sorunları giderilecektir.</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Kayıt bölgesindeki öğrencilerden okula kayıt yaptıranların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98%</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98%</w:t>
            </w:r>
          </w:p>
        </w:tc>
      </w:tr>
      <w:tr w:rsidR="000C6D15" w:rsidRPr="000C6D15" w:rsidTr="000C6D15">
        <w:trPr>
          <w:trHeight w:val="650"/>
        </w:trPr>
        <w:tc>
          <w:tcPr>
            <w:tcW w:w="2083" w:type="dxa"/>
            <w:vMerge/>
            <w:tcBorders>
              <w:top w:val="nil"/>
              <w:left w:val="single" w:sz="8"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20"/>
                <w:szCs w:val="20"/>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color w:val="000000"/>
                <w:sz w:val="20"/>
                <w:szCs w:val="20"/>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Okula yeni başlayan öğrencilerden </w:t>
            </w:r>
            <w:proofErr w:type="gramStart"/>
            <w:r w:rsidRPr="000C6D15">
              <w:rPr>
                <w:rFonts w:ascii="Calibri" w:eastAsia="Times New Roman" w:hAnsi="Calibri" w:cs="Calibri"/>
                <w:color w:val="0000FF"/>
                <w:sz w:val="20"/>
                <w:szCs w:val="20"/>
                <w:lang w:eastAsia="tr-TR"/>
              </w:rPr>
              <w:t>oryantasyon</w:t>
            </w:r>
            <w:proofErr w:type="gramEnd"/>
            <w:r w:rsidRPr="000C6D15">
              <w:rPr>
                <w:rFonts w:ascii="Calibri" w:eastAsia="Times New Roman" w:hAnsi="Calibri" w:cs="Calibri"/>
                <w:color w:val="0000FF"/>
                <w:sz w:val="20"/>
                <w:szCs w:val="20"/>
                <w:lang w:eastAsia="tr-TR"/>
              </w:rPr>
              <w:t xml:space="preserve"> eğitimine katılanların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90%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95%</w:t>
            </w:r>
          </w:p>
        </w:tc>
      </w:tr>
      <w:tr w:rsidR="000C6D15" w:rsidRPr="000C6D15" w:rsidTr="000C6D15">
        <w:trPr>
          <w:trHeight w:val="650"/>
        </w:trPr>
        <w:tc>
          <w:tcPr>
            <w:tcW w:w="2083" w:type="dxa"/>
            <w:vMerge/>
            <w:tcBorders>
              <w:top w:val="nil"/>
              <w:left w:val="single" w:sz="8"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20"/>
                <w:szCs w:val="20"/>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color w:val="000000"/>
                <w:sz w:val="20"/>
                <w:szCs w:val="20"/>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Bir eğitim ve öğretim yılı döneminde 20 gün ve üzeri devamsızlık yapan öğrenci oranı (%)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3%</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2,50%</w:t>
            </w:r>
          </w:p>
        </w:tc>
      </w:tr>
      <w:tr w:rsidR="000C6D15" w:rsidRPr="000C6D15" w:rsidTr="000C6D15">
        <w:trPr>
          <w:trHeight w:val="650"/>
        </w:trPr>
        <w:tc>
          <w:tcPr>
            <w:tcW w:w="2083" w:type="dxa"/>
            <w:vMerge/>
            <w:tcBorders>
              <w:top w:val="nil"/>
              <w:left w:val="single" w:sz="8"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20"/>
                <w:szCs w:val="20"/>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color w:val="000000"/>
                <w:sz w:val="20"/>
                <w:szCs w:val="20"/>
                <w:lang w:eastAsia="tr-TR"/>
              </w:rPr>
            </w:pPr>
          </w:p>
        </w:tc>
        <w:tc>
          <w:tcPr>
            <w:tcW w:w="3324" w:type="dxa"/>
            <w:tcBorders>
              <w:top w:val="nil"/>
              <w:left w:val="nil"/>
              <w:bottom w:val="single" w:sz="8" w:space="0" w:color="auto"/>
              <w:right w:val="single" w:sz="4" w:space="0" w:color="auto"/>
            </w:tcBorders>
            <w:shd w:val="clear" w:color="000000" w:fill="FFFFFF"/>
            <w:vAlign w:val="center"/>
            <w:hideMark/>
          </w:tcPr>
          <w:p w:rsidR="000C6D15" w:rsidRPr="000C6D15" w:rsidRDefault="000C6D15" w:rsidP="000C6D15">
            <w:pPr>
              <w:spacing w:after="0" w:line="240" w:lineRule="auto"/>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Okulun özel eğitime ihtiyaç duyan bireylerin kullanımına uygunluğu  (1=Uygun, 0=Uygun Değil)</w:t>
            </w:r>
          </w:p>
        </w:tc>
        <w:tc>
          <w:tcPr>
            <w:tcW w:w="874" w:type="dxa"/>
            <w:tcBorders>
              <w:top w:val="nil"/>
              <w:left w:val="nil"/>
              <w:bottom w:val="single" w:sz="8"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8"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293D28">
        <w:trPr>
          <w:trHeight w:val="575"/>
        </w:trPr>
        <w:tc>
          <w:tcPr>
            <w:tcW w:w="2083"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TEMA II: EĞİTİM VE ÖĞRETİMDE KALİTENİN ARTIRILMASI Stratejik Amaç 2: Bütün bireylere ulusal ve uluslararası ölçütlerde bilgi, beceri, tutum ve davranışın kazandırılması ile girişimci, yenilikçi, yaratıcı, dil becerileri yüksek, iletişime ve öğrenmeye açık </w:t>
            </w:r>
            <w:proofErr w:type="spellStart"/>
            <w:r w:rsidRPr="000C6D15">
              <w:rPr>
                <w:rFonts w:ascii="Cambria" w:eastAsia="Times New Roman" w:hAnsi="Cambria" w:cs="Calibri"/>
                <w:b/>
                <w:bCs/>
                <w:color w:val="000000"/>
                <w:sz w:val="16"/>
                <w:szCs w:val="16"/>
                <w:lang w:eastAsia="tr-TR"/>
              </w:rPr>
              <w:t>ağlıklı</w:t>
            </w:r>
            <w:proofErr w:type="spellEnd"/>
            <w:r w:rsidRPr="000C6D15">
              <w:rPr>
                <w:rFonts w:ascii="Cambria" w:eastAsia="Times New Roman" w:hAnsi="Cambria" w:cs="Calibri"/>
                <w:b/>
                <w:bCs/>
                <w:color w:val="000000"/>
                <w:sz w:val="16"/>
                <w:szCs w:val="16"/>
                <w:lang w:eastAsia="tr-TR"/>
              </w:rPr>
              <w:t xml:space="preserve"> ve mutlu bireylerin yetişmesine imkân sağlamak.</w:t>
            </w:r>
          </w:p>
        </w:tc>
        <w:tc>
          <w:tcPr>
            <w:tcW w:w="26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2.1</w:t>
            </w:r>
            <w:proofErr w:type="gramEnd"/>
            <w:r w:rsidRPr="000C6D15">
              <w:rPr>
                <w:rFonts w:ascii="Cambria" w:eastAsia="Times New Roman" w:hAnsi="Cambria" w:cs="Calibri"/>
                <w:b/>
                <w:bCs/>
                <w:color w:val="000000"/>
                <w:sz w:val="16"/>
                <w:szCs w:val="16"/>
                <w:lang w:eastAsia="tr-TR"/>
              </w:rPr>
              <w:t>.  Bütün bireylerin bedensel, ruhsal ve zihinsel gelişimlerine yönelik faaliyetlere katılım oranını ve öğrencilerin akademik başarı düzeylerini artırmak.</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Çocuklarla çevre bilinci oluşturma ile ilgili yapılan etkinlik sayısı</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2</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2</w:t>
            </w:r>
          </w:p>
        </w:tc>
      </w:tr>
      <w:tr w:rsidR="000C6D15" w:rsidRPr="000C6D15" w:rsidTr="000C6D15">
        <w:trPr>
          <w:trHeight w:val="73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Hijyen, sağlıklı ve dengeli beslenme ile ilgili verilen eğitime katılan öğrenci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100%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100%</w:t>
            </w:r>
          </w:p>
        </w:tc>
      </w:tr>
      <w:tr w:rsidR="000C6D15" w:rsidRPr="000C6D15" w:rsidTr="000C6D15">
        <w:trPr>
          <w:trHeight w:val="73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18"/>
                <w:szCs w:val="18"/>
                <w:lang w:eastAsia="tr-TR"/>
              </w:rPr>
            </w:pPr>
            <w:r w:rsidRPr="000C6D15">
              <w:rPr>
                <w:rFonts w:ascii="Calibri" w:eastAsia="Times New Roman" w:hAnsi="Calibri" w:cs="Calibri"/>
                <w:color w:val="0000FF"/>
                <w:sz w:val="18"/>
                <w:szCs w:val="18"/>
                <w:lang w:eastAsia="tr-TR"/>
              </w:rPr>
              <w:t>Eğitim Öğretim yılı içerisinde "Değerler Eğitimi"  kapsamında yapılan çalışmalara katılan öğrenci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100%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100%</w:t>
            </w:r>
          </w:p>
        </w:tc>
      </w:tr>
      <w:tr w:rsidR="000C6D15" w:rsidRPr="000C6D15" w:rsidTr="000C6D15">
        <w:trPr>
          <w:trHeight w:val="73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single" w:sz="8" w:space="0" w:color="auto"/>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libri" w:eastAsia="Times New Roman" w:hAnsi="Calibri" w:cs="Calibri"/>
                <w:color w:val="0000FF"/>
                <w:sz w:val="18"/>
                <w:szCs w:val="18"/>
                <w:lang w:eastAsia="tr-TR"/>
              </w:rPr>
            </w:pPr>
            <w:r w:rsidRPr="000C6D15">
              <w:rPr>
                <w:rFonts w:ascii="Calibri" w:eastAsia="Times New Roman" w:hAnsi="Calibri" w:cs="Calibri"/>
                <w:color w:val="0000FF"/>
                <w:sz w:val="18"/>
                <w:szCs w:val="18"/>
                <w:lang w:eastAsia="tr-TR"/>
              </w:rPr>
              <w:t>Bir eğitim ve öğretim yılında öğretmen veya veli desteğiyle dinleme, anlama, anlatım, görsel okuma çalışmaları kapsamında öğrenci başına okunan kitap sayısı</w:t>
            </w:r>
          </w:p>
        </w:tc>
        <w:tc>
          <w:tcPr>
            <w:tcW w:w="874" w:type="dxa"/>
            <w:tcBorders>
              <w:top w:val="nil"/>
              <w:left w:val="nil"/>
              <w:bottom w:val="single" w:sz="8"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10</w:t>
            </w:r>
          </w:p>
        </w:tc>
        <w:tc>
          <w:tcPr>
            <w:tcW w:w="874" w:type="dxa"/>
            <w:tcBorders>
              <w:top w:val="nil"/>
              <w:left w:val="nil"/>
              <w:bottom w:val="single" w:sz="8"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10</w:t>
            </w:r>
          </w:p>
        </w:tc>
      </w:tr>
      <w:tr w:rsidR="000C6D15" w:rsidRPr="000C6D15" w:rsidTr="00293D28">
        <w:trPr>
          <w:trHeight w:val="607"/>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val="restart"/>
            <w:tcBorders>
              <w:top w:val="nil"/>
              <w:left w:val="single" w:sz="4" w:space="0" w:color="auto"/>
              <w:bottom w:val="single" w:sz="4" w:space="0" w:color="auto"/>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2.2</w:t>
            </w:r>
            <w:proofErr w:type="gramEnd"/>
            <w:r w:rsidRPr="000C6D15">
              <w:rPr>
                <w:rFonts w:ascii="Cambria" w:eastAsia="Times New Roman" w:hAnsi="Cambria" w:cs="Calibri"/>
                <w:b/>
                <w:bCs/>
                <w:color w:val="000000"/>
                <w:sz w:val="16"/>
                <w:szCs w:val="16"/>
                <w:lang w:eastAsia="tr-TR"/>
              </w:rPr>
              <w:t>.  Eğitimde yenilikçi yaklaşımları kullanarak yerel, ulusal ve uluslararası projelerle; bireylerin yeterliliğini ve uluslararası öğrenci/öğretmen hareketliliğini artırmak.</w:t>
            </w:r>
          </w:p>
        </w:tc>
        <w:tc>
          <w:tcPr>
            <w:tcW w:w="3324" w:type="dxa"/>
            <w:tcBorders>
              <w:top w:val="nil"/>
              <w:left w:val="nil"/>
              <w:bottom w:val="single" w:sz="4" w:space="0" w:color="auto"/>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Okulun Katıldığı proje sayısı</w:t>
            </w:r>
          </w:p>
        </w:tc>
        <w:tc>
          <w:tcPr>
            <w:tcW w:w="874" w:type="dxa"/>
            <w:tcBorders>
              <w:top w:val="single" w:sz="4" w:space="0" w:color="auto"/>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single" w:sz="4"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293D28">
        <w:trPr>
          <w:trHeight w:val="687"/>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4" w:space="0" w:color="auto"/>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CCFFCC"/>
            <w:vAlign w:val="center"/>
            <w:hideMark/>
          </w:tcPr>
          <w:p w:rsidR="000C6D15" w:rsidRPr="000C6D15" w:rsidRDefault="000C6D15" w:rsidP="000C6D15">
            <w:pPr>
              <w:spacing w:after="0" w:line="240" w:lineRule="auto"/>
              <w:jc w:val="center"/>
              <w:rPr>
                <w:rFonts w:ascii="Calibri" w:eastAsia="Times New Roman" w:hAnsi="Calibri" w:cs="Calibri"/>
                <w:color w:val="0000FF"/>
                <w:sz w:val="20"/>
                <w:szCs w:val="20"/>
                <w:lang w:eastAsia="tr-TR"/>
              </w:rPr>
            </w:pPr>
            <w:r w:rsidRPr="000C6D15">
              <w:rPr>
                <w:rFonts w:ascii="Calibri" w:eastAsia="Times New Roman" w:hAnsi="Calibri" w:cs="Calibri"/>
                <w:color w:val="0000FF"/>
                <w:sz w:val="20"/>
                <w:szCs w:val="20"/>
                <w:lang w:eastAsia="tr-TR"/>
              </w:rPr>
              <w:t xml:space="preserve"> Proje geliştirme konusunda hizmet içi eğitim alan kişi sayısı</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3</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5</w:t>
            </w:r>
          </w:p>
        </w:tc>
      </w:tr>
      <w:tr w:rsidR="000C6D15" w:rsidRPr="000C6D15" w:rsidTr="005664A6">
        <w:trPr>
          <w:trHeight w:val="196"/>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2.3</w:t>
            </w:r>
            <w:proofErr w:type="gramEnd"/>
            <w:r w:rsidRPr="000C6D15">
              <w:rPr>
                <w:rFonts w:ascii="Cambria" w:eastAsia="Times New Roman" w:hAnsi="Cambria" w:cs="Calibri"/>
                <w:b/>
                <w:bCs/>
                <w:color w:val="000000"/>
                <w:sz w:val="16"/>
                <w:szCs w:val="16"/>
                <w:lang w:eastAsia="tr-TR"/>
              </w:rPr>
              <w:t xml:space="preserve"> Okulumuzun yönetsel süreçleri, etkin bir izleme ve değerlendirme sistemiyle desteklenen, katılımcı, şeffaf ve hesap verebilir biçimde geliştirilecektir.</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Veli memnuniyet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70%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2D7360"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95</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259"/>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Çalışan memnuniyet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80%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2D7360"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98</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554"/>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 xml:space="preserve">Çalışanların </w:t>
            </w:r>
            <w:proofErr w:type="gramStart"/>
            <w:r w:rsidRPr="00293D28">
              <w:rPr>
                <w:rFonts w:ascii="Calibri" w:eastAsia="Times New Roman" w:hAnsi="Calibri" w:cs="Calibri"/>
                <w:color w:val="0000FF"/>
                <w:sz w:val="18"/>
                <w:szCs w:val="20"/>
                <w:lang w:eastAsia="tr-TR"/>
              </w:rPr>
              <w:t>motivasyonunu</w:t>
            </w:r>
            <w:proofErr w:type="gramEnd"/>
            <w:r w:rsidRPr="00293D28">
              <w:rPr>
                <w:rFonts w:ascii="Calibri" w:eastAsia="Times New Roman" w:hAnsi="Calibri" w:cs="Calibri"/>
                <w:color w:val="0000FF"/>
                <w:sz w:val="18"/>
                <w:szCs w:val="20"/>
                <w:lang w:eastAsia="tr-TR"/>
              </w:rPr>
              <w:t xml:space="preserve"> arttırmaya yönelik yapılan faaliyetlerin sayısı</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226"/>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Veli toplantılarına katılan veli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80%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2D7360"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85</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270"/>
        </w:trPr>
        <w:tc>
          <w:tcPr>
            <w:tcW w:w="2083" w:type="dxa"/>
            <w:vMerge/>
            <w:tcBorders>
              <w:top w:val="single" w:sz="8" w:space="0" w:color="auto"/>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8"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Okul faaliyetlerine katılan veli oranı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80%</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2D7360"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90</w:t>
            </w:r>
            <w:r w:rsidR="000C6D15" w:rsidRPr="000C6D15">
              <w:rPr>
                <w:rFonts w:ascii="Calibri" w:eastAsia="Times New Roman" w:hAnsi="Calibri" w:cs="Calibri"/>
                <w:b/>
                <w:bCs/>
                <w:color w:val="000000"/>
                <w:sz w:val="20"/>
                <w:szCs w:val="20"/>
                <w:lang w:eastAsia="tr-TR"/>
              </w:rPr>
              <w:t>%</w:t>
            </w:r>
          </w:p>
        </w:tc>
      </w:tr>
      <w:tr w:rsidR="000C6D15" w:rsidRPr="000C6D15" w:rsidTr="005664A6">
        <w:trPr>
          <w:trHeight w:val="415"/>
        </w:trPr>
        <w:tc>
          <w:tcPr>
            <w:tcW w:w="20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TEMA III: KURUMSAL KAPASİTE Stratejik Amaç 3: Eğitim ve öğretim faaliyetlerinin daha nitelikli olarak verilebilmesi için okulumuzun kurumsal kapasitesi güçlendirilecektir. </w:t>
            </w:r>
          </w:p>
        </w:tc>
        <w:tc>
          <w:tcPr>
            <w:tcW w:w="264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C6D15" w:rsidRPr="000C6D15" w:rsidRDefault="000C6D15" w:rsidP="000C6D15">
            <w:pPr>
              <w:spacing w:after="0" w:line="240" w:lineRule="auto"/>
              <w:jc w:val="center"/>
              <w:rPr>
                <w:rFonts w:ascii="Cambria" w:eastAsia="Times New Roman" w:hAnsi="Cambria" w:cs="Calibri"/>
                <w:b/>
                <w:bCs/>
                <w:color w:val="000000"/>
                <w:sz w:val="16"/>
                <w:szCs w:val="16"/>
                <w:lang w:eastAsia="tr-TR"/>
              </w:rPr>
            </w:pPr>
            <w:r w:rsidRPr="000C6D15">
              <w:rPr>
                <w:rFonts w:ascii="Cambria" w:eastAsia="Times New Roman" w:hAnsi="Cambria" w:cs="Calibri"/>
                <w:b/>
                <w:bCs/>
                <w:color w:val="000000"/>
                <w:sz w:val="16"/>
                <w:szCs w:val="16"/>
                <w:lang w:eastAsia="tr-TR"/>
              </w:rPr>
              <w:t xml:space="preserve">Stratejik Hedef </w:t>
            </w:r>
            <w:proofErr w:type="gramStart"/>
            <w:r w:rsidRPr="000C6D15">
              <w:rPr>
                <w:rFonts w:ascii="Cambria" w:eastAsia="Times New Roman" w:hAnsi="Cambria" w:cs="Calibri"/>
                <w:b/>
                <w:bCs/>
                <w:color w:val="000000"/>
                <w:sz w:val="16"/>
                <w:szCs w:val="16"/>
                <w:lang w:eastAsia="tr-TR"/>
              </w:rPr>
              <w:t>3.1</w:t>
            </w:r>
            <w:proofErr w:type="gramEnd"/>
            <w:r w:rsidRPr="000C6D15">
              <w:rPr>
                <w:rFonts w:ascii="Cambria" w:eastAsia="Times New Roman" w:hAnsi="Cambria" w:cs="Calibri"/>
                <w:b/>
                <w:bCs/>
                <w:color w:val="000000"/>
                <w:sz w:val="16"/>
                <w:szCs w:val="16"/>
                <w:lang w:eastAsia="tr-TR"/>
              </w:rPr>
              <w:t>.Okulumuzun insan kaynakları, mali ve fiziksel altyapısı eğitim ve öğretim faaliyetlerinden beklenen sonuçların elde edilmesini temine edecek biçimde sürdürülebilirlik ve verimlilik esasına göre geliştirilecektir.</w:t>
            </w: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Öğretmen başına ortalama hizmet içi faaliyet sayısı</w:t>
            </w:r>
          </w:p>
        </w:tc>
        <w:tc>
          <w:tcPr>
            <w:tcW w:w="874" w:type="dxa"/>
            <w:tcBorders>
              <w:top w:val="single" w:sz="8" w:space="0" w:color="auto"/>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single" w:sz="8" w:space="0" w:color="auto"/>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288"/>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 xml:space="preserve">Derslik başına düşen öğrenci sayısı </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24</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2D7360" w:rsidP="000C6D15">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20</w:t>
            </w:r>
          </w:p>
        </w:tc>
      </w:tr>
      <w:tr w:rsidR="000C6D15" w:rsidRPr="000C6D15" w:rsidTr="005664A6">
        <w:trPr>
          <w:trHeight w:val="464"/>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 xml:space="preserve">Okul güvenliğinin </w:t>
            </w:r>
            <w:proofErr w:type="gramStart"/>
            <w:r w:rsidRPr="00293D28">
              <w:rPr>
                <w:rFonts w:ascii="Calibri" w:eastAsia="Times New Roman" w:hAnsi="Calibri" w:cs="Calibri"/>
                <w:color w:val="0000FF"/>
                <w:sz w:val="18"/>
                <w:szCs w:val="20"/>
                <w:lang w:eastAsia="tr-TR"/>
              </w:rPr>
              <w:t>yeterlilik  durumu</w:t>
            </w:r>
            <w:proofErr w:type="gramEnd"/>
            <w:r w:rsidRPr="00293D28">
              <w:rPr>
                <w:rFonts w:ascii="Calibri" w:eastAsia="Times New Roman" w:hAnsi="Calibri" w:cs="Calibri"/>
                <w:color w:val="0000FF"/>
                <w:sz w:val="18"/>
                <w:szCs w:val="20"/>
                <w:lang w:eastAsia="tr-TR"/>
              </w:rPr>
              <w:t xml:space="preserve">  (1=Yeterli, 0=Yetersiz)</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394"/>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4"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Okulun "Beyaz Bayrak" sertifikası durumu  (1=Var, 0=Yok)</w:t>
            </w:r>
          </w:p>
        </w:tc>
        <w:tc>
          <w:tcPr>
            <w:tcW w:w="874" w:type="dxa"/>
            <w:tcBorders>
              <w:top w:val="nil"/>
              <w:left w:val="nil"/>
              <w:bottom w:val="single" w:sz="4"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4"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r w:rsidR="000C6D15" w:rsidRPr="000C6D15" w:rsidTr="005664A6">
        <w:trPr>
          <w:trHeight w:val="514"/>
        </w:trPr>
        <w:tc>
          <w:tcPr>
            <w:tcW w:w="2083" w:type="dxa"/>
            <w:vMerge/>
            <w:tcBorders>
              <w:top w:val="nil"/>
              <w:left w:val="single" w:sz="8"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2640" w:type="dxa"/>
            <w:vMerge/>
            <w:tcBorders>
              <w:top w:val="nil"/>
              <w:left w:val="single" w:sz="4" w:space="0" w:color="auto"/>
              <w:bottom w:val="single" w:sz="8" w:space="0" w:color="000000"/>
              <w:right w:val="single" w:sz="4" w:space="0" w:color="auto"/>
            </w:tcBorders>
            <w:vAlign w:val="center"/>
            <w:hideMark/>
          </w:tcPr>
          <w:p w:rsidR="000C6D15" w:rsidRPr="000C6D15" w:rsidRDefault="000C6D15" w:rsidP="000C6D15">
            <w:pPr>
              <w:spacing w:after="0" w:line="240" w:lineRule="auto"/>
              <w:rPr>
                <w:rFonts w:ascii="Cambria" w:eastAsia="Times New Roman" w:hAnsi="Cambria" w:cs="Calibri"/>
                <w:b/>
                <w:bCs/>
                <w:color w:val="000000"/>
                <w:sz w:val="16"/>
                <w:szCs w:val="16"/>
                <w:lang w:eastAsia="tr-TR"/>
              </w:rPr>
            </w:pPr>
          </w:p>
        </w:tc>
        <w:tc>
          <w:tcPr>
            <w:tcW w:w="3324" w:type="dxa"/>
            <w:tcBorders>
              <w:top w:val="nil"/>
              <w:left w:val="nil"/>
              <w:bottom w:val="single" w:sz="8" w:space="0" w:color="auto"/>
              <w:right w:val="single" w:sz="4" w:space="0" w:color="auto"/>
            </w:tcBorders>
            <w:shd w:val="clear" w:color="000000" w:fill="FFFFFF"/>
            <w:vAlign w:val="center"/>
            <w:hideMark/>
          </w:tcPr>
          <w:p w:rsidR="000C6D15" w:rsidRPr="00293D28" w:rsidRDefault="000C6D15" w:rsidP="000C6D15">
            <w:pPr>
              <w:spacing w:after="0" w:line="240" w:lineRule="auto"/>
              <w:jc w:val="center"/>
              <w:rPr>
                <w:rFonts w:ascii="Calibri" w:eastAsia="Times New Roman" w:hAnsi="Calibri" w:cs="Calibri"/>
                <w:color w:val="0000FF"/>
                <w:sz w:val="18"/>
                <w:szCs w:val="20"/>
                <w:lang w:eastAsia="tr-TR"/>
              </w:rPr>
            </w:pPr>
            <w:r w:rsidRPr="00293D28">
              <w:rPr>
                <w:rFonts w:ascii="Calibri" w:eastAsia="Times New Roman" w:hAnsi="Calibri" w:cs="Calibri"/>
                <w:color w:val="0000FF"/>
                <w:sz w:val="18"/>
                <w:szCs w:val="20"/>
                <w:lang w:eastAsia="tr-TR"/>
              </w:rPr>
              <w:t>Okulun Fiziki Kapasitesi (Sınıf, Salon, Bahçe, Atölye vb.) (1=Yeterli, 0=Yetersiz)</w:t>
            </w:r>
          </w:p>
        </w:tc>
        <w:tc>
          <w:tcPr>
            <w:tcW w:w="874" w:type="dxa"/>
            <w:tcBorders>
              <w:top w:val="nil"/>
              <w:left w:val="nil"/>
              <w:bottom w:val="single" w:sz="8" w:space="0" w:color="auto"/>
              <w:right w:val="single" w:sz="4" w:space="0" w:color="auto"/>
            </w:tcBorders>
            <w:shd w:val="clear" w:color="000000" w:fill="FFFFCC"/>
            <w:noWrap/>
            <w:vAlign w:val="center"/>
            <w:hideMark/>
          </w:tcPr>
          <w:p w:rsidR="000C6D15" w:rsidRPr="000C6D15" w:rsidRDefault="000C6D15" w:rsidP="000C6D15">
            <w:pPr>
              <w:spacing w:after="0" w:line="240" w:lineRule="auto"/>
              <w:jc w:val="center"/>
              <w:rPr>
                <w:rFonts w:ascii="Calibri" w:eastAsia="Times New Roman" w:hAnsi="Calibri" w:cs="Calibri"/>
                <w:color w:val="000000"/>
                <w:sz w:val="20"/>
                <w:szCs w:val="20"/>
                <w:lang w:eastAsia="tr-TR"/>
              </w:rPr>
            </w:pPr>
            <w:r w:rsidRPr="000C6D15">
              <w:rPr>
                <w:rFonts w:ascii="Calibri" w:eastAsia="Times New Roman" w:hAnsi="Calibri" w:cs="Calibri"/>
                <w:color w:val="000000"/>
                <w:sz w:val="20"/>
                <w:szCs w:val="20"/>
                <w:lang w:eastAsia="tr-TR"/>
              </w:rPr>
              <w:t>1</w:t>
            </w:r>
          </w:p>
        </w:tc>
        <w:tc>
          <w:tcPr>
            <w:tcW w:w="874" w:type="dxa"/>
            <w:tcBorders>
              <w:top w:val="nil"/>
              <w:left w:val="nil"/>
              <w:bottom w:val="single" w:sz="8" w:space="0" w:color="auto"/>
              <w:right w:val="single" w:sz="4" w:space="0" w:color="auto"/>
            </w:tcBorders>
            <w:shd w:val="clear" w:color="000000" w:fill="FFCC99"/>
            <w:vAlign w:val="center"/>
            <w:hideMark/>
          </w:tcPr>
          <w:p w:rsidR="000C6D15" w:rsidRPr="000C6D15" w:rsidRDefault="000C6D15" w:rsidP="000C6D15">
            <w:pPr>
              <w:spacing w:after="0" w:line="240" w:lineRule="auto"/>
              <w:jc w:val="center"/>
              <w:rPr>
                <w:rFonts w:ascii="Calibri" w:eastAsia="Times New Roman" w:hAnsi="Calibri" w:cs="Calibri"/>
                <w:b/>
                <w:bCs/>
                <w:color w:val="000000"/>
                <w:sz w:val="20"/>
                <w:szCs w:val="20"/>
                <w:lang w:eastAsia="tr-TR"/>
              </w:rPr>
            </w:pPr>
            <w:r w:rsidRPr="000C6D15">
              <w:rPr>
                <w:rFonts w:ascii="Calibri" w:eastAsia="Times New Roman" w:hAnsi="Calibri" w:cs="Calibri"/>
                <w:b/>
                <w:bCs/>
                <w:color w:val="000000"/>
                <w:sz w:val="20"/>
                <w:szCs w:val="20"/>
                <w:lang w:eastAsia="tr-TR"/>
              </w:rPr>
              <w:t>1</w:t>
            </w:r>
          </w:p>
        </w:tc>
      </w:tr>
    </w:tbl>
    <w:p w:rsidR="000C6D15" w:rsidRDefault="000C6D15" w:rsidP="0064198B">
      <w:pPr>
        <w:spacing w:after="72" w:line="240" w:lineRule="auto"/>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 xml:space="preserve">Bütün bireylere ulusal ve uluslararası ölçütlerde bilgi, beceri, tutum ve davranışın kazandırılması ile girişimci, yenilikçi, </w:t>
      </w:r>
      <w:r w:rsidRPr="00D87967">
        <w:rPr>
          <w:rFonts w:ascii="Times New Roman" w:hAnsi="Times New Roman" w:cs="Times New Roman"/>
          <w:sz w:val="24"/>
        </w:rPr>
        <w:lastRenderedPageBreak/>
        <w:t>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Default="00686A9E" w:rsidP="00686A9E">
      <w:pPr>
        <w:spacing w:after="72" w:line="240" w:lineRule="auto"/>
        <w:ind w:left="567"/>
        <w:jc w:val="both"/>
      </w:pPr>
    </w:p>
    <w:p w:rsidR="00293D28" w:rsidRDefault="00293D28" w:rsidP="00686A9E">
      <w:pPr>
        <w:spacing w:after="72" w:line="240" w:lineRule="auto"/>
        <w:ind w:left="567"/>
        <w:jc w:val="both"/>
      </w:pPr>
    </w:p>
    <w:p w:rsidR="00293D28" w:rsidRPr="00155FF7" w:rsidRDefault="00293D28" w:rsidP="00686A9E">
      <w:pPr>
        <w:spacing w:after="72" w:line="240" w:lineRule="auto"/>
        <w:ind w:left="567"/>
        <w:jc w:val="both"/>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w:t>
            </w:r>
            <w:proofErr w:type="spellStart"/>
            <w:r w:rsidRPr="009303F6">
              <w:rPr>
                <w:rFonts w:ascii="Cambria" w:eastAsia="Times New Roman" w:hAnsi="Cambria" w:cs="Calibri"/>
                <w:b/>
                <w:bCs/>
                <w:color w:val="000000"/>
                <w:sz w:val="20"/>
                <w:szCs w:val="20"/>
                <w:lang w:val="en-US" w:eastAsia="tr-TR"/>
              </w:rPr>
              <w:t>Alanı</w:t>
            </w:r>
            <w:proofErr w:type="spellEnd"/>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2D7360">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2D7360" w:rsidP="002C321B">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Tiyatro</w:t>
            </w:r>
            <w:r w:rsidR="009303F6" w:rsidRPr="009303F6">
              <w:rPr>
                <w:rFonts w:ascii="Calibri" w:eastAsia="Times New Roman" w:hAnsi="Calibri" w:cs="Calibri"/>
                <w:color w:val="000000"/>
                <w:lang w:eastAsia="tr-TR"/>
              </w:rPr>
              <w:br/>
              <w:t>Gezi</w:t>
            </w:r>
            <w:r w:rsidR="009303F6" w:rsidRPr="009303F6">
              <w:rPr>
                <w:rFonts w:ascii="Calibri" w:eastAsia="Times New Roman" w:hAnsi="Calibri" w:cs="Calibri"/>
                <w:color w:val="000000"/>
                <w:lang w:eastAsia="tr-TR"/>
              </w:rPr>
              <w:br/>
              <w:t>Halk Oyunları</w:t>
            </w:r>
            <w:r w:rsidR="009303F6" w:rsidRPr="009303F6">
              <w:rPr>
                <w:rFonts w:ascii="Calibri" w:eastAsia="Times New Roman" w:hAnsi="Calibri" w:cs="Calibri"/>
                <w:color w:val="000000"/>
                <w:lang w:eastAsia="tr-TR"/>
              </w:rPr>
              <w:br/>
              <w:t>Sergi</w:t>
            </w:r>
            <w:r w:rsidR="009303F6" w:rsidRPr="009303F6">
              <w:rPr>
                <w:rFonts w:ascii="Calibri" w:eastAsia="Times New Roman" w:hAnsi="Calibri" w:cs="Calibri"/>
                <w:color w:val="000000"/>
                <w:lang w:eastAsia="tr-TR"/>
              </w:rPr>
              <w:br/>
              <w:t>Kermes</w:t>
            </w:r>
            <w:r w:rsidR="009303F6" w:rsidRPr="009303F6">
              <w:rPr>
                <w:rFonts w:ascii="Calibri" w:eastAsia="Times New Roman" w:hAnsi="Calibri" w:cs="Calibri"/>
                <w:color w:val="000000"/>
                <w:lang w:eastAsia="tr-TR"/>
              </w:rPr>
              <w:br/>
            </w: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2D7360" w:rsidP="002D7360">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br/>
            </w:r>
            <w:proofErr w:type="spellStart"/>
            <w:r>
              <w:rPr>
                <w:rFonts w:ascii="Calibri" w:eastAsia="Times New Roman" w:hAnsi="Calibri" w:cs="Calibri"/>
                <w:color w:val="000000"/>
                <w:lang w:eastAsia="tr-TR"/>
              </w:rPr>
              <w:t>Jimlastik,</w:t>
            </w:r>
            <w:r w:rsidR="009303F6" w:rsidRPr="009303F6">
              <w:rPr>
                <w:rFonts w:ascii="Calibri" w:eastAsia="Times New Roman" w:hAnsi="Calibri" w:cs="Calibri"/>
                <w:color w:val="000000"/>
                <w:lang w:eastAsia="tr-TR"/>
              </w:rPr>
              <w:t>Satranç</w:t>
            </w:r>
            <w:proofErr w:type="spellEnd"/>
            <w:r w:rsidR="009303F6" w:rsidRPr="009303F6">
              <w:rPr>
                <w:rFonts w:ascii="Calibri" w:eastAsia="Times New Roman" w:hAnsi="Calibri" w:cs="Calibri"/>
                <w:color w:val="000000"/>
                <w:lang w:eastAsia="tr-TR"/>
              </w:rPr>
              <w:t xml:space="preserve">, </w:t>
            </w:r>
            <w:r w:rsidR="009303F6" w:rsidRPr="009303F6">
              <w:rPr>
                <w:rFonts w:ascii="Calibri" w:eastAsia="Times New Roman" w:hAnsi="Calibri" w:cs="Calibri"/>
                <w:color w:val="000000"/>
                <w:lang w:eastAsia="tr-TR"/>
              </w:rPr>
              <w:br/>
            </w:r>
            <w:proofErr w:type="gramStart"/>
            <w:r w:rsidR="009303F6" w:rsidRPr="009303F6">
              <w:rPr>
                <w:rFonts w:ascii="Calibri" w:eastAsia="Times New Roman" w:hAnsi="Calibri" w:cs="Calibri"/>
                <w:color w:val="000000"/>
                <w:lang w:eastAsia="tr-TR"/>
              </w:rPr>
              <w:t>…….</w:t>
            </w:r>
            <w:proofErr w:type="gramEnd"/>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2C321B"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Seminer, kurs</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2C321B"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Yemekler, şenlikler, özel gün kutlamaları</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2C321B"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Tanıtım </w:t>
            </w:r>
            <w:proofErr w:type="spellStart"/>
            <w:proofErr w:type="gramStart"/>
            <w:r>
              <w:rPr>
                <w:rFonts w:ascii="Calibri" w:eastAsia="Times New Roman" w:hAnsi="Calibri" w:cs="Calibri"/>
                <w:color w:val="000000"/>
                <w:lang w:eastAsia="tr-TR"/>
              </w:rPr>
              <w:t>günleri,projeler</w:t>
            </w:r>
            <w:proofErr w:type="spellEnd"/>
            <w:proofErr w:type="gram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2D7360" w:rsidP="00EB1D78">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x</w:t>
            </w:r>
            <w:proofErr w:type="gram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2C321B" w:rsidP="00EB1D78">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Ortantasyon</w:t>
            </w:r>
            <w:proofErr w:type="spell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2C321B"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Gezi, piknik,</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w:t>
      </w:r>
      <w:r w:rsidRPr="00736E42">
        <w:rPr>
          <w:rFonts w:ascii="Times New Roman" w:hAnsi="Times New Roman" w:cs="Times New Roman"/>
          <w:sz w:val="24"/>
        </w:rPr>
        <w:lastRenderedPageBreak/>
        <w:t>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503" w:type="dxa"/>
        <w:tblInd w:w="-5" w:type="dxa"/>
        <w:tblLayout w:type="fixed"/>
        <w:tblCellMar>
          <w:left w:w="70" w:type="dxa"/>
          <w:right w:w="70" w:type="dxa"/>
        </w:tblCellMar>
        <w:tblLook w:val="04A0" w:firstRow="1" w:lastRow="0" w:firstColumn="1" w:lastColumn="0" w:noHBand="0" w:noVBand="1"/>
      </w:tblPr>
      <w:tblGrid>
        <w:gridCol w:w="2686"/>
        <w:gridCol w:w="1305"/>
        <w:gridCol w:w="1774"/>
        <w:gridCol w:w="1329"/>
        <w:gridCol w:w="1182"/>
        <w:gridCol w:w="1227"/>
      </w:tblGrid>
      <w:tr w:rsidR="005529FB" w:rsidRPr="005529FB" w:rsidTr="005664A6">
        <w:trPr>
          <w:trHeight w:val="404"/>
        </w:trPr>
        <w:tc>
          <w:tcPr>
            <w:tcW w:w="2686"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305"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74"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38"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5664A6">
        <w:trPr>
          <w:trHeight w:val="506"/>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30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7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329"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8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22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305"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5664A6">
        <w:trPr>
          <w:trHeight w:val="404"/>
        </w:trPr>
        <w:tc>
          <w:tcPr>
            <w:tcW w:w="2686"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30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7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8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2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664A6" w:rsidRDefault="005664A6">
      <w:pPr>
        <w:spacing w:after="72" w:line="240" w:lineRule="auto"/>
        <w:ind w:left="567"/>
        <w:jc w:val="both"/>
        <w:rPr>
          <w:rFonts w:ascii="Times New Roman" w:hAnsi="Times New Roman" w:cs="Times New Roman"/>
          <w:sz w:val="24"/>
        </w:rPr>
      </w:pPr>
    </w:p>
    <w:p w:rsidR="002D7360" w:rsidRDefault="002D7360">
      <w:pPr>
        <w:spacing w:after="72" w:line="240" w:lineRule="auto"/>
        <w:ind w:left="567"/>
        <w:jc w:val="both"/>
        <w:rPr>
          <w:rFonts w:ascii="Times New Roman" w:hAnsi="Times New Roman" w:cs="Times New Roman"/>
          <w:sz w:val="24"/>
        </w:rPr>
      </w:pPr>
    </w:p>
    <w:p w:rsidR="002D7360" w:rsidRDefault="002D7360">
      <w:pPr>
        <w:spacing w:after="72" w:line="240" w:lineRule="auto"/>
        <w:ind w:left="567"/>
        <w:jc w:val="both"/>
        <w:rPr>
          <w:rFonts w:ascii="Times New Roman" w:hAnsi="Times New Roman" w:cs="Times New Roman"/>
          <w:sz w:val="24"/>
        </w:rPr>
      </w:pPr>
    </w:p>
    <w:p w:rsidR="002D7360" w:rsidRDefault="002D7360">
      <w:pPr>
        <w:spacing w:after="72" w:line="240" w:lineRule="auto"/>
        <w:ind w:left="567"/>
        <w:jc w:val="both"/>
        <w:rPr>
          <w:rFonts w:ascii="Times New Roman" w:hAnsi="Times New Roman" w:cs="Times New Roman"/>
          <w:sz w:val="24"/>
        </w:rPr>
      </w:pPr>
    </w:p>
    <w:p w:rsidR="002D7360" w:rsidRDefault="002D7360">
      <w:pPr>
        <w:spacing w:after="72" w:line="240" w:lineRule="auto"/>
        <w:ind w:left="567"/>
        <w:jc w:val="both"/>
        <w:rPr>
          <w:rFonts w:ascii="Times New Roman" w:hAnsi="Times New Roman" w:cs="Times New Roman"/>
          <w:sz w:val="24"/>
        </w:rPr>
      </w:pPr>
    </w:p>
    <w:p w:rsidR="005664A6" w:rsidRDefault="005664A6">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lastRenderedPageBreak/>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9378" w:type="dxa"/>
        <w:tblInd w:w="-5" w:type="dxa"/>
        <w:tblCellMar>
          <w:left w:w="70" w:type="dxa"/>
          <w:right w:w="70" w:type="dxa"/>
        </w:tblCellMar>
        <w:tblLook w:val="04A0" w:firstRow="1" w:lastRow="0" w:firstColumn="1" w:lastColumn="0" w:noHBand="0" w:noVBand="1"/>
      </w:tblPr>
      <w:tblGrid>
        <w:gridCol w:w="1963"/>
        <w:gridCol w:w="1002"/>
        <w:gridCol w:w="1169"/>
        <w:gridCol w:w="1107"/>
        <w:gridCol w:w="3135"/>
        <w:gridCol w:w="1002"/>
      </w:tblGrid>
      <w:tr w:rsidR="005529FB" w:rsidRPr="005529FB" w:rsidTr="00293D28">
        <w:trPr>
          <w:trHeight w:val="1139"/>
        </w:trPr>
        <w:tc>
          <w:tcPr>
            <w:tcW w:w="1963"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1002"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69"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107"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135"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1002"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293D28">
        <w:trPr>
          <w:trHeight w:hRule="exac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293D28">
        <w:trPr>
          <w:trHeigh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293D28">
        <w:trPr>
          <w:trHeight w:hRule="exac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293D28">
        <w:trPr>
          <w:trHeight w:hRule="exact" w:val="654"/>
        </w:trPr>
        <w:tc>
          <w:tcPr>
            <w:tcW w:w="1963"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69"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107"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13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1002"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620" w:type="dxa"/>
        <w:tblInd w:w="-5" w:type="dxa"/>
        <w:tblCellMar>
          <w:left w:w="70" w:type="dxa"/>
          <w:right w:w="70" w:type="dxa"/>
        </w:tblCellMar>
        <w:tblLook w:val="04A0" w:firstRow="1" w:lastRow="0" w:firstColumn="1" w:lastColumn="0" w:noHBand="0" w:noVBand="1"/>
      </w:tblPr>
      <w:tblGrid>
        <w:gridCol w:w="2231"/>
        <w:gridCol w:w="821"/>
        <w:gridCol w:w="821"/>
        <w:gridCol w:w="821"/>
        <w:gridCol w:w="821"/>
        <w:gridCol w:w="821"/>
        <w:gridCol w:w="821"/>
        <w:gridCol w:w="821"/>
        <w:gridCol w:w="821"/>
        <w:gridCol w:w="821"/>
      </w:tblGrid>
      <w:tr w:rsidR="005529FB" w:rsidRPr="005529FB" w:rsidTr="00A20F45">
        <w:trPr>
          <w:trHeight w:val="1758"/>
        </w:trPr>
        <w:tc>
          <w:tcPr>
            <w:tcW w:w="2231"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21"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r w:rsidR="002D7360"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r w:rsidR="002D7360"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r>
      <w:tr w:rsidR="005529FB" w:rsidRPr="005529FB" w:rsidTr="00A20F45">
        <w:trPr>
          <w:trHeight w:val="507"/>
        </w:trPr>
        <w:tc>
          <w:tcPr>
            <w:tcW w:w="2231"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21"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C702B4" w:rsidRDefault="00C702B4"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4864" w:type="dxa"/>
        <w:tblInd w:w="1956" w:type="dxa"/>
        <w:tblCellMar>
          <w:left w:w="70" w:type="dxa"/>
          <w:right w:w="70" w:type="dxa"/>
        </w:tblCellMar>
        <w:tblLook w:val="04A0" w:firstRow="1" w:lastRow="0" w:firstColumn="1" w:lastColumn="0" w:noHBand="0" w:noVBand="1"/>
      </w:tblPr>
      <w:tblGrid>
        <w:gridCol w:w="1216"/>
        <w:gridCol w:w="1216"/>
        <w:gridCol w:w="1216"/>
        <w:gridCol w:w="1216"/>
      </w:tblGrid>
      <w:tr w:rsidR="00FC1CB1" w:rsidRPr="00F4090E" w:rsidTr="00FC1CB1">
        <w:trPr>
          <w:trHeight w:val="289"/>
        </w:trPr>
        <w:tc>
          <w:tcPr>
            <w:tcW w:w="1216" w:type="dxa"/>
            <w:tcBorders>
              <w:top w:val="nil"/>
              <w:left w:val="nil"/>
              <w:bottom w:val="single" w:sz="8" w:space="0" w:color="FABF8F"/>
              <w:right w:val="single" w:sz="8" w:space="0" w:color="FABF8F"/>
            </w:tcBorders>
            <w:shd w:val="clear" w:color="000000" w:fill="F4B084"/>
            <w:vAlign w:val="center"/>
            <w:hideMark/>
          </w:tcPr>
          <w:p w:rsidR="00FC1CB1" w:rsidRPr="00F4090E" w:rsidRDefault="00FC1CB1"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C1CB1" w:rsidRPr="00F4090E" w:rsidRDefault="00FC1CB1"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C1CB1" w:rsidRPr="00F4090E" w:rsidRDefault="00FC1CB1"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C1CB1" w:rsidRPr="00F4090E" w:rsidRDefault="00FC1CB1"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 YAŞ /</w:t>
            </w:r>
            <w:r w:rsidRPr="00F4090E">
              <w:rPr>
                <w:rFonts w:ascii="Book Antiqua" w:eastAsia="Times New Roman" w:hAnsi="Book Antiqua" w:cs="Calibri"/>
                <w:b/>
                <w:bCs/>
                <w:color w:val="000000"/>
                <w:sz w:val="24"/>
                <w:szCs w:val="24"/>
                <w:lang w:eastAsia="tr-TR"/>
              </w:rPr>
              <w:t>A</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21</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 YAŞ /</w:t>
            </w:r>
            <w:r w:rsidRPr="00F4090E">
              <w:rPr>
                <w:rFonts w:ascii="Book Antiqua" w:eastAsia="Times New Roman" w:hAnsi="Book Antiqua" w:cs="Calibri"/>
                <w:b/>
                <w:bCs/>
                <w:color w:val="000000"/>
                <w:sz w:val="24"/>
                <w:szCs w:val="24"/>
                <w:lang w:eastAsia="tr-TR"/>
              </w:rPr>
              <w:t>B</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23</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 YAŞ/</w:t>
            </w:r>
            <w:r w:rsidRPr="00F4090E">
              <w:rPr>
                <w:rFonts w:ascii="Book Antiqua" w:eastAsia="Times New Roman" w:hAnsi="Book Antiqua" w:cs="Calibri"/>
                <w:b/>
                <w:bCs/>
                <w:color w:val="000000"/>
                <w:sz w:val="24"/>
                <w:szCs w:val="24"/>
                <w:lang w:eastAsia="tr-TR"/>
              </w:rPr>
              <w:t>A</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18</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 YAŞ/ B</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17</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 YAŞ/C</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17</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 YAŞ/ A</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16" w:type="dxa"/>
            <w:tcBorders>
              <w:top w:val="nil"/>
              <w:left w:val="nil"/>
              <w:bottom w:val="single" w:sz="8" w:space="0" w:color="FABF8F"/>
              <w:right w:val="single" w:sz="8" w:space="0" w:color="FABF8F"/>
            </w:tcBorders>
            <w:shd w:val="clear" w:color="auto" w:fill="auto"/>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16</w:t>
            </w:r>
          </w:p>
        </w:tc>
      </w:tr>
      <w:tr w:rsidR="00FC1CB1" w:rsidRPr="00F4090E" w:rsidTr="00FC1CB1">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5 YAŞ/B</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c>
          <w:tcPr>
            <w:tcW w:w="1216" w:type="dxa"/>
            <w:tcBorders>
              <w:top w:val="nil"/>
              <w:left w:val="nil"/>
              <w:bottom w:val="single" w:sz="8" w:space="0" w:color="FABF8F"/>
              <w:right w:val="single" w:sz="8" w:space="0" w:color="FABF8F"/>
            </w:tcBorders>
            <w:shd w:val="clear" w:color="000000" w:fill="FDE9D9"/>
            <w:vAlign w:val="center"/>
            <w:hideMark/>
          </w:tcPr>
          <w:p w:rsidR="00FC1CB1" w:rsidRPr="00F4090E" w:rsidRDefault="00FC1CB1"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18</w:t>
            </w:r>
          </w:p>
        </w:tc>
      </w:tr>
    </w:tbl>
    <w:p w:rsidR="00F4090E" w:rsidRDefault="00F4090E" w:rsidP="00A138EA">
      <w:pPr>
        <w:spacing w:after="72" w:line="240" w:lineRule="auto"/>
        <w:jc w:val="both"/>
      </w:pPr>
    </w:p>
    <w:p w:rsidR="00F4090E"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p w:rsidR="00FC1CB1" w:rsidRPr="00736E42" w:rsidRDefault="00FC1CB1" w:rsidP="00A138EA">
      <w:pPr>
        <w:spacing w:after="72" w:line="240" w:lineRule="auto"/>
        <w:jc w:val="both"/>
        <w:rPr>
          <w:rFonts w:ascii="Times New Roman" w:hAnsi="Times New Roman" w:cs="Times New Roman"/>
        </w:rPr>
      </w:pPr>
    </w:p>
    <w:tbl>
      <w:tblPr>
        <w:tblW w:w="5866" w:type="dxa"/>
        <w:tblInd w:w="1206" w:type="dxa"/>
        <w:tblCellMar>
          <w:left w:w="70" w:type="dxa"/>
          <w:right w:w="70" w:type="dxa"/>
        </w:tblCellMar>
        <w:tblLook w:val="04A0" w:firstRow="1" w:lastRow="0" w:firstColumn="1" w:lastColumn="0" w:noHBand="0" w:noVBand="1"/>
      </w:tblPr>
      <w:tblGrid>
        <w:gridCol w:w="1606"/>
        <w:gridCol w:w="673"/>
        <w:gridCol w:w="960"/>
        <w:gridCol w:w="673"/>
        <w:gridCol w:w="960"/>
        <w:gridCol w:w="994"/>
      </w:tblGrid>
      <w:tr w:rsidR="002D7360" w:rsidRPr="00F4090E" w:rsidTr="00FC1CB1">
        <w:trPr>
          <w:trHeight w:val="435"/>
        </w:trPr>
        <w:tc>
          <w:tcPr>
            <w:tcW w:w="1606"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2D7360" w:rsidRPr="00F4090E" w:rsidRDefault="002D7360"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2D7360" w:rsidRPr="00F4090E" w:rsidRDefault="002D7360"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3 YAŞ/A</w:t>
            </w:r>
            <w:r w:rsidRPr="00F4090E">
              <w:rPr>
                <w:rFonts w:ascii="Calibri" w:eastAsia="Times New Roman" w:hAnsi="Calibri" w:cs="Calibri"/>
                <w:b/>
                <w:bCs/>
                <w:color w:val="000000"/>
                <w:lang w:eastAsia="tr-TR"/>
              </w:rPr>
              <w:t xml:space="preserve"> Sınıf</w:t>
            </w:r>
            <w:r>
              <w:rPr>
                <w:rFonts w:ascii="Calibri" w:eastAsia="Times New Roman" w:hAnsi="Calibri" w:cs="Calibri"/>
                <w:b/>
                <w:bCs/>
                <w:color w:val="000000"/>
                <w:lang w:eastAsia="tr-TR"/>
              </w:rPr>
              <w:t>ı</w:t>
            </w:r>
          </w:p>
        </w:tc>
        <w:tc>
          <w:tcPr>
            <w:tcW w:w="163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2D7360" w:rsidRPr="00F4090E" w:rsidRDefault="002D7360" w:rsidP="00F4090E">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5 YAŞ /A</w:t>
            </w:r>
            <w:r w:rsidRPr="00F4090E">
              <w:rPr>
                <w:rFonts w:ascii="Calibri" w:eastAsia="Times New Roman" w:hAnsi="Calibri" w:cs="Calibri"/>
                <w:b/>
                <w:bCs/>
                <w:color w:val="000000"/>
                <w:lang w:eastAsia="tr-TR"/>
              </w:rPr>
              <w:t xml:space="preserve"> Sınıf</w:t>
            </w:r>
            <w:r>
              <w:rPr>
                <w:rFonts w:ascii="Calibri" w:eastAsia="Times New Roman" w:hAnsi="Calibri" w:cs="Calibri"/>
                <w:b/>
                <w:bCs/>
                <w:color w:val="000000"/>
                <w:lang w:eastAsia="tr-TR"/>
              </w:rPr>
              <w:t>ı</w:t>
            </w:r>
          </w:p>
        </w:tc>
        <w:tc>
          <w:tcPr>
            <w:tcW w:w="994" w:type="dxa"/>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2D7360" w:rsidRPr="00F4090E" w:rsidRDefault="002D7360"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2D7360" w:rsidRPr="00F4090E" w:rsidTr="00FC1CB1">
        <w:trPr>
          <w:trHeight w:val="435"/>
        </w:trPr>
        <w:tc>
          <w:tcPr>
            <w:tcW w:w="1606" w:type="dxa"/>
            <w:vMerge/>
            <w:tcBorders>
              <w:top w:val="single" w:sz="8" w:space="0" w:color="FABF8F"/>
              <w:left w:val="single" w:sz="8" w:space="0" w:color="FABF8F"/>
              <w:bottom w:val="single" w:sz="8" w:space="0" w:color="FABF8F"/>
              <w:right w:val="single" w:sz="8" w:space="0" w:color="FABF8F"/>
            </w:tcBorders>
            <w:vAlign w:val="center"/>
            <w:hideMark/>
          </w:tcPr>
          <w:p w:rsidR="002D7360" w:rsidRPr="00F4090E" w:rsidRDefault="002D7360" w:rsidP="00F4090E">
            <w:pPr>
              <w:spacing w:after="0" w:line="240" w:lineRule="auto"/>
              <w:rPr>
                <w:rFonts w:ascii="Book Antiqua" w:eastAsia="Times New Roman" w:hAnsi="Book Antiqua" w:cs="Calibri"/>
                <w:b/>
                <w:bCs/>
                <w:color w:val="000000"/>
                <w:sz w:val="24"/>
                <w:szCs w:val="24"/>
                <w:lang w:eastAsia="tr-TR"/>
              </w:rPr>
            </w:pPr>
          </w:p>
        </w:tc>
        <w:tc>
          <w:tcPr>
            <w:tcW w:w="673" w:type="dxa"/>
            <w:tcBorders>
              <w:top w:val="nil"/>
              <w:left w:val="nil"/>
              <w:bottom w:val="single" w:sz="8" w:space="0" w:color="FABF8F"/>
              <w:right w:val="single" w:sz="8" w:space="0" w:color="FABF8F"/>
            </w:tcBorders>
            <w:shd w:val="clear" w:color="000000" w:fill="FDE9D9"/>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673" w:type="dxa"/>
            <w:tcBorders>
              <w:top w:val="nil"/>
              <w:left w:val="nil"/>
              <w:bottom w:val="single" w:sz="8" w:space="0" w:color="FABF8F"/>
              <w:right w:val="single" w:sz="8" w:space="0" w:color="FABF8F"/>
            </w:tcBorders>
            <w:shd w:val="clear" w:color="000000" w:fill="FDE9D9"/>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960" w:type="dxa"/>
            <w:tcBorders>
              <w:top w:val="nil"/>
              <w:left w:val="nil"/>
              <w:bottom w:val="single" w:sz="8" w:space="0" w:color="FABF8F"/>
              <w:right w:val="single" w:sz="8" w:space="0" w:color="FABF8F"/>
            </w:tcBorders>
            <w:shd w:val="clear" w:color="000000" w:fill="FDE9D9"/>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994" w:type="dxa"/>
            <w:tcBorders>
              <w:top w:val="single" w:sz="8" w:space="0" w:color="FABF8F"/>
              <w:left w:val="single" w:sz="8" w:space="0" w:color="FABF8F"/>
              <w:bottom w:val="single" w:sz="8" w:space="0" w:color="FABF8F"/>
              <w:right w:val="single" w:sz="8" w:space="0" w:color="FABF8F"/>
            </w:tcBorders>
            <w:vAlign w:val="center"/>
            <w:hideMark/>
          </w:tcPr>
          <w:p w:rsidR="002D7360" w:rsidRPr="00F4090E" w:rsidRDefault="002D7360" w:rsidP="00F4090E">
            <w:pPr>
              <w:spacing w:after="0" w:line="240" w:lineRule="auto"/>
              <w:rPr>
                <w:rFonts w:ascii="Book Antiqua" w:eastAsia="Times New Roman" w:hAnsi="Book Antiqua" w:cs="Calibri"/>
                <w:b/>
                <w:bCs/>
                <w:color w:val="000000"/>
                <w:sz w:val="24"/>
                <w:szCs w:val="24"/>
                <w:lang w:eastAsia="tr-TR"/>
              </w:rPr>
            </w:pPr>
          </w:p>
        </w:tc>
      </w:tr>
      <w:tr w:rsidR="002D7360" w:rsidRPr="00F4090E" w:rsidTr="00FC1CB1">
        <w:trPr>
          <w:trHeight w:val="435"/>
        </w:trPr>
        <w:tc>
          <w:tcPr>
            <w:tcW w:w="1606" w:type="dxa"/>
            <w:tcBorders>
              <w:top w:val="nil"/>
              <w:left w:val="single" w:sz="8" w:space="0" w:color="FABF8F"/>
              <w:bottom w:val="single" w:sz="8" w:space="0" w:color="FABF8F"/>
              <w:right w:val="single" w:sz="8" w:space="0" w:color="FABF8F"/>
            </w:tcBorders>
            <w:shd w:val="clear" w:color="auto" w:fill="auto"/>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673" w:type="dxa"/>
            <w:tcBorders>
              <w:top w:val="nil"/>
              <w:left w:val="nil"/>
              <w:bottom w:val="single" w:sz="8" w:space="0" w:color="FABF8F"/>
              <w:right w:val="single" w:sz="8" w:space="0" w:color="FABF8F"/>
            </w:tcBorders>
            <w:shd w:val="clear" w:color="auto" w:fill="auto"/>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FC1CB1">
              <w:rPr>
                <w:rFonts w:ascii="Book Antiqua" w:eastAsia="Times New Roman" w:hAnsi="Book Antiqua" w:cs="Calibri"/>
                <w:b/>
                <w:bCs/>
                <w:color w:val="000000"/>
                <w:sz w:val="24"/>
                <w:szCs w:val="24"/>
                <w:lang w:eastAsia="tr-TR"/>
              </w:rPr>
              <w:t>0</w:t>
            </w:r>
          </w:p>
        </w:tc>
        <w:tc>
          <w:tcPr>
            <w:tcW w:w="960" w:type="dxa"/>
            <w:tcBorders>
              <w:top w:val="nil"/>
              <w:left w:val="nil"/>
              <w:bottom w:val="single" w:sz="8" w:space="0" w:color="FABF8F"/>
              <w:right w:val="single" w:sz="8" w:space="0" w:color="FABF8F"/>
            </w:tcBorders>
            <w:shd w:val="clear" w:color="auto" w:fill="auto"/>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w:t>
            </w:r>
            <w:r w:rsidRPr="00F4090E">
              <w:rPr>
                <w:rFonts w:ascii="Book Antiqua" w:eastAsia="Times New Roman" w:hAnsi="Book Antiqua" w:cs="Calibri"/>
                <w:b/>
                <w:bCs/>
                <w:color w:val="000000"/>
                <w:sz w:val="24"/>
                <w:szCs w:val="24"/>
                <w:lang w:eastAsia="tr-TR"/>
              </w:rPr>
              <w:t> </w:t>
            </w:r>
          </w:p>
        </w:tc>
        <w:tc>
          <w:tcPr>
            <w:tcW w:w="673" w:type="dxa"/>
            <w:tcBorders>
              <w:top w:val="nil"/>
              <w:left w:val="nil"/>
              <w:bottom w:val="single" w:sz="8" w:space="0" w:color="FABF8F"/>
              <w:right w:val="single" w:sz="8" w:space="0" w:color="FABF8F"/>
            </w:tcBorders>
            <w:shd w:val="clear" w:color="auto" w:fill="auto"/>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w:t>
            </w:r>
            <w:r w:rsidRPr="00F4090E">
              <w:rPr>
                <w:rFonts w:ascii="Book Antiqua" w:eastAsia="Times New Roman" w:hAnsi="Book Antiqua" w:cs="Calibri"/>
                <w:b/>
                <w:bCs/>
                <w:color w:val="000000"/>
                <w:sz w:val="24"/>
                <w:szCs w:val="24"/>
                <w:lang w:eastAsia="tr-TR"/>
              </w:rPr>
              <w:t> </w:t>
            </w:r>
          </w:p>
        </w:tc>
        <w:tc>
          <w:tcPr>
            <w:tcW w:w="960" w:type="dxa"/>
            <w:tcBorders>
              <w:top w:val="nil"/>
              <w:left w:val="nil"/>
              <w:bottom w:val="single" w:sz="8" w:space="0" w:color="FABF8F"/>
              <w:right w:val="single" w:sz="8" w:space="0" w:color="FABF8F"/>
            </w:tcBorders>
            <w:shd w:val="clear" w:color="auto" w:fill="auto"/>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w:t>
            </w:r>
            <w:r w:rsidRPr="00F4090E">
              <w:rPr>
                <w:rFonts w:ascii="Book Antiqua" w:eastAsia="Times New Roman" w:hAnsi="Book Antiqua" w:cs="Calibri"/>
                <w:b/>
                <w:bCs/>
                <w:color w:val="000000"/>
                <w:sz w:val="24"/>
                <w:szCs w:val="24"/>
                <w:lang w:eastAsia="tr-TR"/>
              </w:rPr>
              <w:t> </w:t>
            </w:r>
          </w:p>
        </w:tc>
        <w:tc>
          <w:tcPr>
            <w:tcW w:w="994" w:type="dxa"/>
            <w:tcBorders>
              <w:top w:val="nil"/>
              <w:left w:val="nil"/>
              <w:bottom w:val="single" w:sz="8" w:space="0" w:color="FABF8F"/>
              <w:right w:val="single" w:sz="8" w:space="0" w:color="FABF8F"/>
            </w:tcBorders>
            <w:shd w:val="clear" w:color="auto" w:fill="auto"/>
            <w:vAlign w:val="center"/>
            <w:hideMark/>
          </w:tcPr>
          <w:p w:rsidR="002D7360" w:rsidRPr="00F4090E" w:rsidRDefault="002D7360"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Pr>
                <w:rFonts w:ascii="Book Antiqua" w:eastAsia="Times New Roman" w:hAnsi="Book Antiqua" w:cs="Calibri"/>
                <w:b/>
                <w:bCs/>
                <w:color w:val="000000"/>
                <w:sz w:val="24"/>
                <w:szCs w:val="24"/>
                <w:lang w:eastAsia="tr-TR"/>
              </w:rPr>
              <w:t>3</w:t>
            </w:r>
          </w:p>
        </w:tc>
      </w:tr>
    </w:tbl>
    <w:p w:rsidR="00F4090E" w:rsidRDefault="00F4090E" w:rsidP="00A138EA">
      <w:pPr>
        <w:spacing w:after="72" w:line="240" w:lineRule="auto"/>
        <w:jc w:val="both"/>
      </w:pPr>
    </w:p>
    <w:p w:rsidR="00FC1CB1" w:rsidRDefault="00FC1CB1" w:rsidP="00A138EA">
      <w:pPr>
        <w:spacing w:after="72" w:line="240" w:lineRule="auto"/>
        <w:jc w:val="both"/>
      </w:pPr>
    </w:p>
    <w:p w:rsidR="00C702B4" w:rsidRDefault="00C702B4" w:rsidP="00A138EA">
      <w:pPr>
        <w:spacing w:after="72" w:line="240" w:lineRule="auto"/>
        <w:jc w:val="both"/>
      </w:pPr>
    </w:p>
    <w:p w:rsidR="00C702B4" w:rsidRDefault="00C702B4"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06"/>
        <w:gridCol w:w="185"/>
        <w:gridCol w:w="1806"/>
        <w:gridCol w:w="185"/>
        <w:gridCol w:w="1806"/>
        <w:gridCol w:w="187"/>
        <w:gridCol w:w="1806"/>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7C1819">
        <w:trPr>
          <w:trHeight w:val="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A1250F" w:rsidRDefault="00A1250F" w:rsidP="00A138EA">
      <w:pPr>
        <w:spacing w:after="72" w:line="240" w:lineRule="auto"/>
        <w:jc w:val="both"/>
      </w:pPr>
    </w:p>
    <w:p w:rsidR="00F4090E" w:rsidRDefault="00F4090E" w:rsidP="00A138EA">
      <w:pPr>
        <w:spacing w:after="72" w:line="240" w:lineRule="auto"/>
        <w:jc w:val="both"/>
      </w:pPr>
    </w:p>
    <w:p w:rsidR="00A138EA" w:rsidRDefault="00A138EA" w:rsidP="00A138EA">
      <w:pPr>
        <w:spacing w:after="72" w:line="240" w:lineRule="auto"/>
        <w:jc w:val="both"/>
        <w:rPr>
          <w:rFonts w:ascii="Times New Roman" w:hAnsi="Times New Roman" w:cs="Times New Roman"/>
          <w:sz w:val="24"/>
        </w:rPr>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Okul/kurumda çalışanlar ve görevleri belirlenir. Ayrıca;</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•Kurumun sahip olduğu toplam norm kadro sayısı,</w:t>
      </w: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tbl>
      <w:tblPr>
        <w:tblW w:w="9993" w:type="dxa"/>
        <w:tblCellMar>
          <w:left w:w="0" w:type="dxa"/>
          <w:right w:w="0" w:type="dxa"/>
        </w:tblCellMar>
        <w:tblLook w:val="0600" w:firstRow="0" w:lastRow="0" w:firstColumn="0" w:lastColumn="0" w:noHBand="1" w:noVBand="1"/>
      </w:tblPr>
      <w:tblGrid>
        <w:gridCol w:w="5306"/>
        <w:gridCol w:w="1562"/>
        <w:gridCol w:w="1562"/>
        <w:gridCol w:w="1563"/>
      </w:tblGrid>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63"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FC1CB1">
              <w:rPr>
                <w:rFonts w:ascii="Times New Roman" w:hAnsi="Times New Roman" w:cs="Times New Roman"/>
                <w:b/>
                <w:bCs/>
                <w:sz w:val="24"/>
              </w:rPr>
              <w:t>1</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F777C" w:rsidP="00C1096B">
            <w:pPr>
              <w:spacing w:after="72" w:line="240" w:lineRule="auto"/>
              <w:jc w:val="both"/>
              <w:rPr>
                <w:rFonts w:ascii="Times New Roman" w:hAnsi="Times New Roman" w:cs="Times New Roman"/>
                <w:sz w:val="24"/>
              </w:rPr>
            </w:pPr>
            <w:r>
              <w:rPr>
                <w:rFonts w:ascii="Times New Roman" w:hAnsi="Times New Roman" w:cs="Times New Roman"/>
                <w:sz w:val="24"/>
              </w:rPr>
              <w:t>Okul Öncesi</w:t>
            </w:r>
            <w:r w:rsidR="00C1096B" w:rsidRPr="00C1096B">
              <w:rPr>
                <w:rFonts w:ascii="Times New Roman" w:hAnsi="Times New Roman" w:cs="Times New Roman"/>
                <w:sz w:val="24"/>
              </w:rPr>
              <w:t xml:space="preserve"> Öğretmeni</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FC1CB1">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7</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7</w:t>
            </w:r>
          </w:p>
        </w:tc>
      </w:tr>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F777C">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F777C">
              <w:rPr>
                <w:rFonts w:ascii="Times New Roman" w:hAnsi="Times New Roman" w:cs="Times New Roman"/>
                <w:b/>
                <w:bCs/>
                <w:sz w:val="24"/>
              </w:rPr>
              <w:t>0</w:t>
            </w:r>
          </w:p>
        </w:tc>
        <w:tc>
          <w:tcPr>
            <w:tcW w:w="1563"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F777C">
              <w:rPr>
                <w:rFonts w:ascii="Times New Roman" w:hAnsi="Times New Roman" w:cs="Times New Roman"/>
                <w:b/>
                <w:bCs/>
                <w:sz w:val="24"/>
              </w:rPr>
              <w:t>0</w:t>
            </w:r>
          </w:p>
        </w:tc>
      </w:tr>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F777C">
              <w:rPr>
                <w:rFonts w:ascii="Times New Roman" w:hAnsi="Times New Roman" w:cs="Times New Roman"/>
                <w:b/>
                <w:bCs/>
                <w:sz w:val="24"/>
              </w:rPr>
              <w:t>0</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F777C">
              <w:rPr>
                <w:rFonts w:ascii="Times New Roman" w:hAnsi="Times New Roman" w:cs="Times New Roman"/>
                <w:b/>
                <w:bCs/>
                <w:sz w:val="24"/>
              </w:rPr>
              <w:t>0</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DF777C">
              <w:rPr>
                <w:rFonts w:ascii="Times New Roman" w:hAnsi="Times New Roman" w:cs="Times New Roman"/>
                <w:b/>
                <w:bCs/>
                <w:sz w:val="24"/>
              </w:rPr>
              <w:t>0</w:t>
            </w:r>
          </w:p>
        </w:tc>
      </w:tr>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FC1CB1">
              <w:rPr>
                <w:rFonts w:ascii="Times New Roman" w:hAnsi="Times New Roman" w:cs="Times New Roman"/>
                <w:b/>
                <w:bCs/>
                <w:sz w:val="24"/>
              </w:rPr>
              <w:t>1</w:t>
            </w:r>
          </w:p>
        </w:tc>
        <w:tc>
          <w:tcPr>
            <w:tcW w:w="156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63"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C1096B" w:rsidRPr="00C1096B" w:rsidTr="00DF777C">
        <w:trPr>
          <w:trHeight w:val="432"/>
        </w:trPr>
        <w:tc>
          <w:tcPr>
            <w:tcW w:w="5306"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FC1CB1">
              <w:rPr>
                <w:rFonts w:ascii="Times New Roman" w:hAnsi="Times New Roman" w:cs="Times New Roman"/>
                <w:b/>
                <w:bCs/>
                <w:sz w:val="24"/>
              </w:rPr>
              <w:t>2</w:t>
            </w:r>
          </w:p>
        </w:tc>
        <w:tc>
          <w:tcPr>
            <w:tcW w:w="156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FC1CB1" w:rsidP="00C1096B">
            <w:pPr>
              <w:spacing w:after="72" w:line="240" w:lineRule="auto"/>
              <w:jc w:val="both"/>
              <w:rPr>
                <w:rFonts w:ascii="Times New Roman" w:hAnsi="Times New Roman" w:cs="Times New Roman"/>
                <w:sz w:val="24"/>
              </w:rPr>
            </w:pPr>
            <w:r>
              <w:rPr>
                <w:rFonts w:ascii="Times New Roman" w:hAnsi="Times New Roman" w:cs="Times New Roman"/>
                <w:b/>
                <w:bCs/>
                <w:sz w:val="24"/>
              </w:rPr>
              <w:t>9</w:t>
            </w:r>
          </w:p>
        </w:tc>
        <w:tc>
          <w:tcPr>
            <w:tcW w:w="1563"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FC1CB1">
              <w:rPr>
                <w:rFonts w:ascii="Times New Roman" w:hAnsi="Times New Roman" w:cs="Times New Roman"/>
                <w:b/>
                <w:bCs/>
                <w:sz w:val="24"/>
              </w:rPr>
              <w:t>11</w:t>
            </w:r>
          </w:p>
        </w:tc>
      </w:tr>
    </w:tbl>
    <w:p w:rsidR="00C1096B" w:rsidRDefault="00C1096B" w:rsidP="00E92F8C">
      <w:pPr>
        <w:spacing w:after="72" w:line="240" w:lineRule="auto"/>
        <w:jc w:val="both"/>
        <w:rPr>
          <w:rFonts w:ascii="Times New Roman" w:hAnsi="Times New Roman" w:cs="Times New Roman"/>
          <w:sz w:val="24"/>
        </w:rPr>
      </w:pPr>
    </w:p>
    <w:p w:rsidR="00FC1CB1" w:rsidRDefault="00FC1CB1" w:rsidP="00E92F8C">
      <w:pPr>
        <w:spacing w:after="72" w:line="240" w:lineRule="auto"/>
        <w:jc w:val="both"/>
      </w:pPr>
    </w:p>
    <w:p w:rsidR="00DF777C" w:rsidRDefault="00DF777C" w:rsidP="00E92F8C">
      <w:pPr>
        <w:spacing w:after="72" w:line="240" w:lineRule="auto"/>
        <w:jc w:val="both"/>
      </w:pPr>
    </w:p>
    <w:p w:rsidR="00DF777C" w:rsidRDefault="00DF777C" w:rsidP="00E92F8C">
      <w:pPr>
        <w:spacing w:after="72" w:line="240" w:lineRule="auto"/>
        <w:jc w:val="both"/>
      </w:pPr>
    </w:p>
    <w:p w:rsidR="007B2F7E" w:rsidRDefault="007B2F7E" w:rsidP="00E92F8C">
      <w:pPr>
        <w:spacing w:after="72" w:line="240" w:lineRule="auto"/>
        <w:jc w:val="both"/>
      </w:pPr>
      <w:r>
        <w:t>Tablo Branşlara Göre Kurumdaki Mevcut Öğretmen Sayısı</w:t>
      </w:r>
    </w:p>
    <w:tbl>
      <w:tblPr>
        <w:tblW w:w="7754" w:type="dxa"/>
        <w:tblInd w:w="-5" w:type="dxa"/>
        <w:tblCellMar>
          <w:left w:w="70" w:type="dxa"/>
          <w:right w:w="70" w:type="dxa"/>
        </w:tblCellMar>
        <w:tblLook w:val="04A0" w:firstRow="1" w:lastRow="0" w:firstColumn="1" w:lastColumn="0" w:noHBand="0" w:noVBand="1"/>
      </w:tblPr>
      <w:tblGrid>
        <w:gridCol w:w="1324"/>
        <w:gridCol w:w="1229"/>
        <w:gridCol w:w="1229"/>
        <w:gridCol w:w="1419"/>
        <w:gridCol w:w="1324"/>
        <w:gridCol w:w="1229"/>
      </w:tblGrid>
      <w:tr w:rsidR="007B2F7E" w:rsidRPr="007B2F7E" w:rsidTr="005664A6">
        <w:trPr>
          <w:trHeight w:val="553"/>
        </w:trPr>
        <w:tc>
          <w:tcPr>
            <w:tcW w:w="1324"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2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2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41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2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29"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FC1CB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Öncesi</w:t>
            </w:r>
            <w:r w:rsidR="007B2F7E"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FC1CB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7B2F7E"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FC1CB1"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7B2F7E"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FC1CB1">
              <w:rPr>
                <w:rFonts w:ascii="Times New Roman" w:eastAsia="Times New Roman" w:hAnsi="Times New Roman" w:cs="Times New Roman"/>
                <w:color w:val="000000"/>
                <w:sz w:val="20"/>
                <w:szCs w:val="20"/>
                <w:lang w:eastAsia="tr-TR"/>
              </w:rPr>
              <w:t>7</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FC1CB1">
              <w:rPr>
                <w:rFonts w:ascii="Times New Roman" w:eastAsia="Times New Roman" w:hAnsi="Times New Roman" w:cs="Times New Roman"/>
                <w:color w:val="000000"/>
                <w:sz w:val="20"/>
                <w:szCs w:val="20"/>
                <w:lang w:eastAsia="tr-TR"/>
              </w:rPr>
              <w:t>0</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FC1CB1">
              <w:rPr>
                <w:rFonts w:ascii="Times New Roman" w:eastAsia="Times New Roman" w:hAnsi="Times New Roman" w:cs="Times New Roman"/>
                <w:color w:val="000000"/>
                <w:sz w:val="20"/>
                <w:szCs w:val="20"/>
                <w:lang w:eastAsia="tr-TR"/>
              </w:rPr>
              <w:t>0</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r w:rsidR="007B2F7E" w:rsidRPr="007B2F7E" w:rsidTr="005664A6">
        <w:trPr>
          <w:trHeight w:val="487"/>
        </w:trPr>
        <w:tc>
          <w:tcPr>
            <w:tcW w:w="1324"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41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324"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c>
          <w:tcPr>
            <w:tcW w:w="1229"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p>
        </w:tc>
      </w:tr>
    </w:tbl>
    <w:p w:rsidR="00C702B4" w:rsidRDefault="00C702B4"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7C1819" w:rsidRDefault="007C1819" w:rsidP="00E92F8C">
      <w:pPr>
        <w:spacing w:after="72" w:line="240" w:lineRule="auto"/>
        <w:jc w:val="both"/>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9107" w:type="dxa"/>
        <w:tblInd w:w="-5" w:type="dxa"/>
        <w:tblCellMar>
          <w:left w:w="70" w:type="dxa"/>
          <w:right w:w="70" w:type="dxa"/>
        </w:tblCellMar>
        <w:tblLook w:val="04A0" w:firstRow="1" w:lastRow="0" w:firstColumn="1" w:lastColumn="0" w:noHBand="0" w:noVBand="1"/>
      </w:tblPr>
      <w:tblGrid>
        <w:gridCol w:w="3982"/>
        <w:gridCol w:w="5125"/>
      </w:tblGrid>
      <w:tr w:rsidR="00C1096B" w:rsidRPr="00C1096B" w:rsidTr="005664A6">
        <w:trPr>
          <w:trHeight w:hRule="exact" w:val="410"/>
        </w:trPr>
        <w:tc>
          <w:tcPr>
            <w:tcW w:w="398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5125"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E75032">
        <w:trPr>
          <w:trHeight w:hRule="exact" w:val="2153"/>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5125" w:type="dxa"/>
            <w:tcBorders>
              <w:top w:val="nil"/>
              <w:left w:val="nil"/>
              <w:bottom w:val="single" w:sz="4" w:space="0" w:color="auto"/>
              <w:right w:val="single" w:sz="4" w:space="0" w:color="auto"/>
            </w:tcBorders>
            <w:shd w:val="clear" w:color="auto" w:fill="FFFFFF" w:themeFill="background1"/>
            <w:vAlign w:val="center"/>
            <w:hideMark/>
          </w:tcPr>
          <w:p w:rsidR="00C1096B" w:rsidRPr="00E75032" w:rsidRDefault="002C321B" w:rsidP="00E75032">
            <w:pPr>
              <w:spacing w:after="0" w:line="240" w:lineRule="auto"/>
              <w:rPr>
                <w:rFonts w:eastAsia="Times New Roman" w:cstheme="minorHAnsi"/>
                <w:color w:val="000000"/>
                <w:sz w:val="16"/>
                <w:szCs w:val="16"/>
                <w:lang w:eastAsia="tr-TR"/>
              </w:rPr>
            </w:pPr>
            <w:proofErr w:type="spellStart"/>
            <w:r w:rsidRPr="00E75032">
              <w:rPr>
                <w:rFonts w:eastAsia="Times New Roman" w:cstheme="minorHAnsi"/>
                <w:color w:val="000000"/>
                <w:sz w:val="16"/>
                <w:szCs w:val="16"/>
                <w:lang w:val="en-US" w:eastAsia="tr-TR"/>
              </w:rPr>
              <w:t>Okul</w:t>
            </w:r>
            <w:proofErr w:type="spellEnd"/>
            <w:r w:rsidRPr="00E75032">
              <w:rPr>
                <w:rFonts w:eastAsia="Times New Roman" w:cstheme="minorHAnsi"/>
                <w:color w:val="000000"/>
                <w:sz w:val="16"/>
                <w:szCs w:val="16"/>
                <w:lang w:val="en-US" w:eastAsia="tr-TR"/>
              </w:rPr>
              <w:t xml:space="preserve"> </w:t>
            </w:r>
            <w:r w:rsidRPr="00E75032">
              <w:rPr>
                <w:rFonts w:cstheme="minorHAnsi"/>
                <w:color w:val="333333"/>
                <w:sz w:val="16"/>
                <w:szCs w:val="16"/>
              </w:rPr>
              <w:t xml:space="preserve">yönetiminden </w:t>
            </w:r>
            <w:proofErr w:type="spellStart"/>
            <w:r w:rsidRPr="00E75032">
              <w:rPr>
                <w:rFonts w:cstheme="minorHAnsi"/>
                <w:color w:val="333333"/>
                <w:sz w:val="16"/>
                <w:szCs w:val="16"/>
              </w:rPr>
              <w:t>sorumludur.</w:t>
            </w:r>
            <w:r w:rsidR="00E75032" w:rsidRPr="00E75032">
              <w:rPr>
                <w:rFonts w:cstheme="minorHAnsi"/>
                <w:color w:val="333333"/>
                <w:sz w:val="16"/>
                <w:szCs w:val="16"/>
              </w:rPr>
              <w:t>Okul</w:t>
            </w:r>
            <w:proofErr w:type="spellEnd"/>
            <w:r w:rsidR="00E75032" w:rsidRPr="00E75032">
              <w:rPr>
                <w:rFonts w:cstheme="minorHAnsi"/>
                <w:color w:val="333333"/>
                <w:sz w:val="16"/>
                <w:szCs w:val="16"/>
              </w:rPr>
              <w:t xml:space="preserve"> </w:t>
            </w:r>
            <w:r w:rsidR="00E75032" w:rsidRPr="00E75032">
              <w:rPr>
                <w:rFonts w:ascii="Arial" w:hAnsi="Arial" w:cs="Arial"/>
                <w:color w:val="333333"/>
                <w:sz w:val="16"/>
                <w:szCs w:val="16"/>
                <w:shd w:val="clear" w:color="auto" w:fill="FFFFFF"/>
              </w:rPr>
              <w:t> </w:t>
            </w:r>
            <w:r w:rsidR="00E75032" w:rsidRPr="00E75032">
              <w:rPr>
                <w:rFonts w:cstheme="minorHAnsi"/>
                <w:color w:val="333333"/>
                <w:sz w:val="16"/>
                <w:szCs w:val="16"/>
              </w:rPr>
              <w:t>içerisindeki ve okul dışındaki bütün resmi işlemleri yönetir,</w:t>
            </w:r>
            <w:r w:rsidR="00E75032" w:rsidRPr="00E75032">
              <w:rPr>
                <w:rFonts w:ascii="Arial" w:hAnsi="Arial" w:cs="Arial"/>
                <w:color w:val="333333"/>
                <w:sz w:val="16"/>
                <w:szCs w:val="16"/>
                <w:shd w:val="clear" w:color="auto" w:fill="FFFFFF"/>
              </w:rPr>
              <w:t xml:space="preserve"> Müfredat doğrultusunda eğitim-öğretim faaliyetleri planlar ve  yönetir, Okulun düzenini korumak, eğitim sürecini yakından takip eder, </w:t>
            </w:r>
            <w:proofErr w:type="spellStart"/>
            <w:r w:rsidR="00E75032" w:rsidRPr="00E75032">
              <w:rPr>
                <w:rFonts w:ascii="Arial" w:hAnsi="Arial" w:cs="Arial"/>
                <w:color w:val="333333"/>
                <w:sz w:val="16"/>
                <w:szCs w:val="16"/>
                <w:shd w:val="clear" w:color="auto" w:fill="FFFFFF"/>
              </w:rPr>
              <w:t>Idarî</w:t>
            </w:r>
            <w:proofErr w:type="spellEnd"/>
            <w:r w:rsidR="00E75032" w:rsidRPr="00E75032">
              <w:rPr>
                <w:rFonts w:ascii="Arial" w:hAnsi="Arial" w:cs="Arial"/>
                <w:color w:val="333333"/>
                <w:sz w:val="16"/>
                <w:szCs w:val="16"/>
                <w:shd w:val="clear" w:color="auto" w:fill="FFFFFF"/>
              </w:rPr>
              <w:t xml:space="preserve"> işleri yürütür ve kadroda bulunan müdür yardımcısı ve idarî personellerle birlikte çalışır, kurallara uygun şekilde eğitim sürecini yürütür ve yönetir. okul içi ve okul dışı etkinlikleri </w:t>
            </w:r>
            <w:proofErr w:type="spellStart"/>
            <w:proofErr w:type="gramStart"/>
            <w:r w:rsidR="00E75032" w:rsidRPr="00E75032">
              <w:rPr>
                <w:rFonts w:ascii="Arial" w:hAnsi="Arial" w:cs="Arial"/>
                <w:color w:val="333333"/>
                <w:sz w:val="16"/>
                <w:szCs w:val="16"/>
                <w:shd w:val="clear" w:color="auto" w:fill="FFFFFF"/>
              </w:rPr>
              <w:t>düzenler,çalışmaları</w:t>
            </w:r>
            <w:proofErr w:type="spellEnd"/>
            <w:proofErr w:type="gramEnd"/>
            <w:r w:rsidR="00E75032" w:rsidRPr="00E75032">
              <w:rPr>
                <w:rFonts w:ascii="Arial" w:hAnsi="Arial" w:cs="Arial"/>
                <w:color w:val="333333"/>
                <w:sz w:val="16"/>
                <w:szCs w:val="16"/>
                <w:shd w:val="clear" w:color="auto" w:fill="FFFFFF"/>
              </w:rPr>
              <w:t xml:space="preserve"> sürecini yakından takip eder, Okulun amaçları doğrultusunda öğrencilerin eğitilmesinden ve rehberlik hizmetlerinin planlanmasından sorumludur.</w:t>
            </w:r>
          </w:p>
        </w:tc>
      </w:tr>
      <w:tr w:rsidR="00C1096B" w:rsidRPr="00C1096B" w:rsidTr="00C178E8">
        <w:trPr>
          <w:trHeight w:hRule="exact" w:val="2680"/>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5125" w:type="dxa"/>
            <w:tcBorders>
              <w:top w:val="nil"/>
              <w:left w:val="nil"/>
              <w:bottom w:val="single" w:sz="4" w:space="0" w:color="auto"/>
              <w:right w:val="single" w:sz="4" w:space="0" w:color="auto"/>
            </w:tcBorders>
            <w:shd w:val="clear" w:color="auto" w:fill="FFFFFF" w:themeFill="background1"/>
            <w:vAlign w:val="center"/>
            <w:hideMark/>
          </w:tcPr>
          <w:p w:rsidR="00C1096B" w:rsidRPr="00E75032" w:rsidRDefault="00E75032" w:rsidP="00E75032">
            <w:pPr>
              <w:spacing w:after="0" w:line="240" w:lineRule="auto"/>
              <w:rPr>
                <w:rFonts w:eastAsia="Times New Roman" w:cstheme="minorHAnsi"/>
                <w:color w:val="000000"/>
                <w:sz w:val="20"/>
                <w:szCs w:val="20"/>
                <w:lang w:eastAsia="tr-TR"/>
              </w:rPr>
            </w:pPr>
            <w:r w:rsidRPr="00E75032">
              <w:rPr>
                <w:rFonts w:eastAsia="Times New Roman" w:cstheme="minorHAnsi"/>
                <w:color w:val="000000"/>
                <w:sz w:val="20"/>
                <w:szCs w:val="20"/>
                <w:lang w:val="en-US" w:eastAsia="tr-TR"/>
              </w:rPr>
              <w:t>An</w:t>
            </w:r>
            <w:proofErr w:type="spellStart"/>
            <w:r w:rsidRPr="00E75032">
              <w:rPr>
                <w:rFonts w:cstheme="minorHAnsi"/>
                <w:sz w:val="20"/>
                <w:szCs w:val="20"/>
              </w:rPr>
              <w:t>aokulunun</w:t>
            </w:r>
            <w:proofErr w:type="spellEnd"/>
            <w:r w:rsidRPr="00E75032">
              <w:rPr>
                <w:rFonts w:cstheme="minorHAnsi"/>
                <w:sz w:val="20"/>
                <w:szCs w:val="20"/>
              </w:rPr>
              <w:t xml:space="preserve"> yönetim, eğitim ve büro işleriyle ilgili olarak müdür tarafından verilen görevleri </w:t>
            </w:r>
            <w:proofErr w:type="spellStart"/>
            <w:r w:rsidRPr="00E75032">
              <w:rPr>
                <w:rFonts w:cstheme="minorHAnsi"/>
                <w:sz w:val="20"/>
                <w:szCs w:val="20"/>
              </w:rPr>
              <w:t>yapar.Öğretmenlerce</w:t>
            </w:r>
            <w:proofErr w:type="spellEnd"/>
            <w:r w:rsidRPr="00E75032">
              <w:rPr>
                <w:rFonts w:cstheme="minorHAnsi"/>
                <w:sz w:val="20"/>
                <w:szCs w:val="20"/>
              </w:rPr>
              <w:t xml:space="preserve"> tutulan çocuk gelişim kayıtlarını izler. Aylık yemek listesini hazırlar veya hazırlatır. Yemekhane ve okulun genel temizlik işlerini organize eder.  Okula gelen erzakın muayenesini ve günlük erzakın ambardan çıkarılmasını sağlar. Gerektiğinde okul müdürüne vekâlet eder. Velilerden alınan ücretlerin harcanmasında gerçekleştirme birimi görevini yürütür. Okul müdürü tarafından verilen diğer görevleri yapar.</w:t>
            </w:r>
          </w:p>
        </w:tc>
      </w:tr>
      <w:tr w:rsidR="00C1096B" w:rsidRPr="00C1096B" w:rsidTr="00C178E8">
        <w:trPr>
          <w:trHeight w:hRule="exact" w:val="2690"/>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5125" w:type="dxa"/>
            <w:tcBorders>
              <w:top w:val="nil"/>
              <w:left w:val="nil"/>
              <w:bottom w:val="single" w:sz="4" w:space="0" w:color="auto"/>
              <w:right w:val="single" w:sz="4" w:space="0" w:color="auto"/>
            </w:tcBorders>
            <w:shd w:val="clear" w:color="000000" w:fill="E1EED9"/>
            <w:vAlign w:val="center"/>
            <w:hideMark/>
          </w:tcPr>
          <w:p w:rsidR="00C178E8" w:rsidRDefault="00C1096B" w:rsidP="00C178E8">
            <w:pPr>
              <w:pStyle w:val="NormalWeb"/>
              <w:shd w:val="clear" w:color="auto" w:fill="FFFFFF"/>
              <w:spacing w:before="0" w:beforeAutospacing="0" w:after="120" w:afterAutospacing="0"/>
              <w:ind w:left="15" w:right="15"/>
              <w:jc w:val="both"/>
              <w:rPr>
                <w:rFonts w:ascii="Arial" w:hAnsi="Arial" w:cs="Arial"/>
                <w:color w:val="707070"/>
                <w:sz w:val="23"/>
                <w:szCs w:val="23"/>
              </w:rPr>
            </w:pPr>
            <w:r w:rsidRPr="00C178E8">
              <w:rPr>
                <w:rFonts w:asciiTheme="minorHAnsi" w:hAnsiTheme="minorHAnsi" w:cstheme="minorHAnsi"/>
                <w:color w:val="000000"/>
                <w:sz w:val="20"/>
                <w:szCs w:val="20"/>
                <w:lang w:val="en-US"/>
              </w:rPr>
              <w:t> </w:t>
            </w:r>
            <w:r w:rsidR="00C178E8">
              <w:rPr>
                <w:color w:val="000000"/>
                <w:sz w:val="20"/>
                <w:szCs w:val="20"/>
              </w:rPr>
              <w:t xml:space="preserve"> Çocukların motor, bilişsel, dil, sosyal duygusal, ahlak gelişimlerini ve öz bakım becerilerini desteklemek ve geliştirmek amacıyla güncel eğitim programına uygun plan ve etkinlikler hazırlar ve </w:t>
            </w:r>
            <w:proofErr w:type="spellStart"/>
            <w:proofErr w:type="gramStart"/>
            <w:r w:rsidR="00C178E8">
              <w:rPr>
                <w:color w:val="000000"/>
                <w:sz w:val="20"/>
                <w:szCs w:val="20"/>
              </w:rPr>
              <w:t>uygular.Çocuklara</w:t>
            </w:r>
            <w:proofErr w:type="spellEnd"/>
            <w:proofErr w:type="gramEnd"/>
            <w:r w:rsidR="00C178E8">
              <w:rPr>
                <w:color w:val="000000"/>
                <w:sz w:val="20"/>
                <w:szCs w:val="20"/>
              </w:rPr>
              <w:t xml:space="preserve"> ilişkin devam takip çizelgesini doldurur ve </w:t>
            </w:r>
            <w:proofErr w:type="spellStart"/>
            <w:r w:rsidR="00C178E8">
              <w:rPr>
                <w:color w:val="000000"/>
                <w:sz w:val="20"/>
                <w:szCs w:val="20"/>
              </w:rPr>
              <w:t>imzalar.Etkinlikler</w:t>
            </w:r>
            <w:proofErr w:type="spellEnd"/>
            <w:r w:rsidR="00C178E8">
              <w:rPr>
                <w:color w:val="000000"/>
                <w:sz w:val="20"/>
                <w:szCs w:val="20"/>
              </w:rPr>
              <w:t xml:space="preserve"> için gereken eğitim materyallerini </w:t>
            </w:r>
            <w:proofErr w:type="spellStart"/>
            <w:r w:rsidR="00C178E8">
              <w:rPr>
                <w:color w:val="000000"/>
                <w:sz w:val="20"/>
                <w:szCs w:val="20"/>
              </w:rPr>
              <w:t>hazırlar.Çocukların</w:t>
            </w:r>
            <w:proofErr w:type="spellEnd"/>
            <w:r w:rsidR="00C178E8">
              <w:rPr>
                <w:color w:val="000000"/>
                <w:sz w:val="20"/>
                <w:szCs w:val="20"/>
              </w:rPr>
              <w:t xml:space="preserve"> kişisel bilgi formlarını, gelişim gözlem formlarım ve gelişim raporlarını doldurur ve gelişim dosyalarım </w:t>
            </w:r>
            <w:proofErr w:type="spellStart"/>
            <w:r w:rsidR="00C178E8">
              <w:rPr>
                <w:color w:val="000000"/>
                <w:sz w:val="20"/>
                <w:szCs w:val="20"/>
              </w:rPr>
              <w:t>oluşturur.Aile</w:t>
            </w:r>
            <w:proofErr w:type="spellEnd"/>
            <w:r w:rsidR="00C178E8">
              <w:rPr>
                <w:color w:val="000000"/>
                <w:sz w:val="20"/>
                <w:szCs w:val="20"/>
              </w:rPr>
              <w:t xml:space="preserve"> eğitimi ve katılımı ile ilgili çalışmaları planlar ve </w:t>
            </w:r>
            <w:proofErr w:type="spellStart"/>
            <w:r w:rsidR="00C178E8">
              <w:rPr>
                <w:color w:val="000000"/>
                <w:sz w:val="20"/>
                <w:szCs w:val="20"/>
              </w:rPr>
              <w:t>uygular,Çocukların</w:t>
            </w:r>
            <w:proofErr w:type="spellEnd"/>
            <w:r w:rsidR="00C178E8">
              <w:rPr>
                <w:color w:val="000000"/>
                <w:sz w:val="20"/>
                <w:szCs w:val="20"/>
              </w:rPr>
              <w:t xml:space="preserve"> beslenme, temizlik ve dinlenme ihtiyaçlarının sağlıklı bir biçimde yerine getirilmesini sağlar.</w:t>
            </w:r>
          </w:p>
          <w:p w:rsidR="00C178E8" w:rsidRDefault="00C178E8" w:rsidP="00C178E8">
            <w:pPr>
              <w:pStyle w:val="NormalWeb"/>
              <w:shd w:val="clear" w:color="auto" w:fill="FFFFFF"/>
              <w:spacing w:before="0" w:beforeAutospacing="0" w:after="120" w:afterAutospacing="0"/>
              <w:ind w:left="15" w:right="15"/>
              <w:jc w:val="both"/>
              <w:rPr>
                <w:rFonts w:ascii="Arial" w:hAnsi="Arial" w:cs="Arial"/>
                <w:color w:val="707070"/>
                <w:sz w:val="23"/>
                <w:szCs w:val="23"/>
              </w:rPr>
            </w:pPr>
            <w:r>
              <w:rPr>
                <w:color w:val="000000"/>
                <w:sz w:val="20"/>
                <w:szCs w:val="20"/>
              </w:rPr>
              <w:t>g) Hizmet İçi eğitim etkinliklerine katılır.</w:t>
            </w:r>
          </w:p>
          <w:p w:rsidR="00C178E8" w:rsidRDefault="00C178E8" w:rsidP="00C178E8">
            <w:pPr>
              <w:pStyle w:val="NormalWeb"/>
              <w:shd w:val="clear" w:color="auto" w:fill="FFFFFF"/>
              <w:spacing w:before="0" w:beforeAutospacing="0" w:after="120" w:afterAutospacing="0"/>
              <w:ind w:left="15" w:right="15"/>
              <w:jc w:val="both"/>
              <w:rPr>
                <w:rFonts w:ascii="Arial" w:hAnsi="Arial" w:cs="Arial"/>
                <w:color w:val="707070"/>
                <w:sz w:val="23"/>
                <w:szCs w:val="23"/>
              </w:rPr>
            </w:pPr>
            <w:r>
              <w:rPr>
                <w:color w:val="000000"/>
                <w:sz w:val="20"/>
                <w:szCs w:val="20"/>
              </w:rPr>
              <w:t>h) Nöbet çizelgesine uygun olarak nöbet görevini yerine getirir.</w:t>
            </w:r>
          </w:p>
          <w:p w:rsidR="00C178E8" w:rsidRDefault="00C178E8" w:rsidP="00C178E8">
            <w:pPr>
              <w:pStyle w:val="NormalWeb"/>
              <w:shd w:val="clear" w:color="auto" w:fill="FFFFFF"/>
              <w:spacing w:before="0" w:beforeAutospacing="0" w:after="120" w:afterAutospacing="0"/>
              <w:ind w:left="15"/>
              <w:jc w:val="both"/>
              <w:rPr>
                <w:rFonts w:ascii="Arial" w:hAnsi="Arial" w:cs="Arial"/>
                <w:color w:val="707070"/>
                <w:sz w:val="23"/>
                <w:szCs w:val="23"/>
              </w:rPr>
            </w:pPr>
            <w:r>
              <w:rPr>
                <w:color w:val="000000"/>
                <w:sz w:val="20"/>
                <w:szCs w:val="20"/>
              </w:rPr>
              <w:t>i) Grubundaki özel eğitim gereksinimi olan çocukların eğitimi için programında gereken düzenlemeleri yapar.</w:t>
            </w:r>
          </w:p>
          <w:p w:rsidR="00C178E8" w:rsidRDefault="00C178E8" w:rsidP="00C178E8">
            <w:pPr>
              <w:pStyle w:val="NormalWeb"/>
              <w:shd w:val="clear" w:color="auto" w:fill="FFFFFF"/>
              <w:spacing w:before="0" w:beforeAutospacing="0" w:after="120" w:afterAutospacing="0"/>
              <w:ind w:left="15" w:right="180"/>
              <w:jc w:val="both"/>
              <w:rPr>
                <w:rFonts w:ascii="Arial" w:hAnsi="Arial" w:cs="Arial"/>
                <w:color w:val="707070"/>
                <w:sz w:val="23"/>
                <w:szCs w:val="23"/>
              </w:rPr>
            </w:pPr>
            <w:r>
              <w:rPr>
                <w:color w:val="000000"/>
                <w:sz w:val="20"/>
                <w:szCs w:val="20"/>
              </w:rPr>
              <w:t>j) Okulda kutlanacak özel günleri planlar ve uygular.</w:t>
            </w:r>
          </w:p>
          <w:p w:rsidR="00C178E8" w:rsidRDefault="00C178E8" w:rsidP="00C178E8">
            <w:pPr>
              <w:pStyle w:val="NormalWeb"/>
              <w:shd w:val="clear" w:color="auto" w:fill="FFFFFF"/>
              <w:spacing w:before="0" w:beforeAutospacing="0" w:after="120" w:afterAutospacing="0"/>
              <w:ind w:left="15" w:right="180"/>
              <w:jc w:val="both"/>
              <w:rPr>
                <w:rFonts w:ascii="Arial" w:hAnsi="Arial" w:cs="Arial"/>
                <w:color w:val="707070"/>
                <w:sz w:val="23"/>
                <w:szCs w:val="23"/>
              </w:rPr>
            </w:pPr>
            <w:r>
              <w:rPr>
                <w:color w:val="000000"/>
                <w:sz w:val="20"/>
                <w:szCs w:val="20"/>
              </w:rPr>
              <w:t>k) Programda eğitim etkinliği olarak yer alan kahvaltı ve öğle yemeğine katılır, çocukların düzenli olarak yemek yeme alışkanlığı kazanmalarını sağlar.</w:t>
            </w:r>
          </w:p>
          <w:p w:rsidR="00C178E8" w:rsidRDefault="00C178E8" w:rsidP="00C178E8">
            <w:pPr>
              <w:pStyle w:val="NormalWeb"/>
              <w:shd w:val="clear" w:color="auto" w:fill="FFFFFF"/>
              <w:spacing w:before="0" w:beforeAutospacing="0" w:after="120" w:afterAutospacing="0"/>
              <w:jc w:val="both"/>
              <w:rPr>
                <w:rFonts w:ascii="Arial" w:hAnsi="Arial" w:cs="Arial"/>
                <w:color w:val="707070"/>
                <w:sz w:val="23"/>
                <w:szCs w:val="23"/>
              </w:rPr>
            </w:pPr>
            <w:r>
              <w:rPr>
                <w:color w:val="000000"/>
                <w:sz w:val="20"/>
                <w:szCs w:val="20"/>
              </w:rPr>
              <w:t>l)Yönetimin vereceği eğitimle ilgili diğer görevleri yerine getirir.</w:t>
            </w:r>
          </w:p>
          <w:p w:rsidR="00C1096B" w:rsidRPr="00C1096B" w:rsidRDefault="00C1096B" w:rsidP="00C178E8">
            <w:pPr>
              <w:numPr>
                <w:ilvl w:val="0"/>
                <w:numId w:val="2"/>
              </w:numPr>
              <w:shd w:val="clear" w:color="auto" w:fill="FFFFFF"/>
              <w:spacing w:after="60" w:line="240" w:lineRule="auto"/>
              <w:ind w:left="0"/>
              <w:rPr>
                <w:rFonts w:ascii="Times New Roman" w:eastAsia="Times New Roman" w:hAnsi="Times New Roman" w:cs="Times New Roman"/>
                <w:color w:val="000000"/>
                <w:sz w:val="20"/>
                <w:szCs w:val="20"/>
                <w:lang w:eastAsia="tr-TR"/>
              </w:rPr>
            </w:pPr>
          </w:p>
        </w:tc>
      </w:tr>
      <w:tr w:rsidR="00C1096B" w:rsidRPr="00C1096B" w:rsidTr="00C178E8">
        <w:trPr>
          <w:trHeight w:hRule="exact" w:val="3395"/>
        </w:trPr>
        <w:tc>
          <w:tcPr>
            <w:tcW w:w="3982"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5125" w:type="dxa"/>
            <w:tcBorders>
              <w:top w:val="nil"/>
              <w:left w:val="nil"/>
              <w:bottom w:val="single" w:sz="4" w:space="0" w:color="auto"/>
              <w:right w:val="single" w:sz="4" w:space="0" w:color="auto"/>
            </w:tcBorders>
            <w:shd w:val="clear" w:color="auto" w:fill="FFFFFF" w:themeFill="background1"/>
            <w:vAlign w:val="center"/>
            <w:hideMark/>
          </w:tcPr>
          <w:p w:rsidR="00C178E8" w:rsidRDefault="00C1096B" w:rsidP="00C178E8">
            <w:pPr>
              <w:pStyle w:val="NormalWeb"/>
              <w:shd w:val="clear" w:color="auto" w:fill="FFFFFF" w:themeFill="background1"/>
              <w:spacing w:before="0" w:beforeAutospacing="0" w:after="120" w:afterAutospacing="0"/>
              <w:ind w:left="15" w:right="30"/>
              <w:jc w:val="both"/>
              <w:rPr>
                <w:rFonts w:ascii="Arial" w:hAnsi="Arial" w:cs="Arial"/>
                <w:color w:val="707070"/>
                <w:sz w:val="23"/>
                <w:szCs w:val="23"/>
              </w:rPr>
            </w:pPr>
            <w:r w:rsidRPr="00C1096B">
              <w:rPr>
                <w:color w:val="000000"/>
                <w:sz w:val="20"/>
                <w:szCs w:val="20"/>
                <w:lang w:val="en-US"/>
              </w:rPr>
              <w:t> </w:t>
            </w:r>
            <w:r w:rsidR="00C178E8">
              <w:rPr>
                <w:color w:val="000000"/>
                <w:sz w:val="20"/>
                <w:szCs w:val="20"/>
              </w:rPr>
              <w:t xml:space="preserve">Binanın iç ve dış mekanlarının temizlik ve düzenleme, bakım ve onarım işlerini </w:t>
            </w:r>
            <w:proofErr w:type="spellStart"/>
            <w:proofErr w:type="gramStart"/>
            <w:r w:rsidR="00C178E8">
              <w:rPr>
                <w:color w:val="000000"/>
                <w:sz w:val="20"/>
                <w:szCs w:val="20"/>
              </w:rPr>
              <w:t>yapar.Anaokulu</w:t>
            </w:r>
            <w:proofErr w:type="spellEnd"/>
            <w:proofErr w:type="gramEnd"/>
            <w:r w:rsidR="00C178E8">
              <w:rPr>
                <w:color w:val="000000"/>
                <w:sz w:val="20"/>
                <w:szCs w:val="20"/>
              </w:rPr>
              <w:t xml:space="preserve"> eşyalarının temizliği, taşınması, bakım ve onarımını </w:t>
            </w:r>
            <w:proofErr w:type="spellStart"/>
            <w:r w:rsidR="00C178E8">
              <w:rPr>
                <w:color w:val="000000"/>
                <w:sz w:val="20"/>
                <w:szCs w:val="20"/>
              </w:rPr>
              <w:t>yapar.Anaokulu</w:t>
            </w:r>
            <w:proofErr w:type="spellEnd"/>
            <w:r w:rsidR="00C178E8">
              <w:rPr>
                <w:color w:val="000000"/>
                <w:sz w:val="20"/>
                <w:szCs w:val="20"/>
              </w:rPr>
              <w:t xml:space="preserve"> ile ilgili yapılacak yazışmaların gerekli bürolara ve kişilere dağıtım ve toplanması işlerini </w:t>
            </w:r>
            <w:proofErr w:type="spellStart"/>
            <w:r w:rsidR="00C178E8">
              <w:rPr>
                <w:color w:val="000000"/>
                <w:sz w:val="20"/>
                <w:szCs w:val="20"/>
              </w:rPr>
              <w:t>yürütür.Anaokullarındaki</w:t>
            </w:r>
            <w:proofErr w:type="spellEnd"/>
            <w:r w:rsidR="00C178E8">
              <w:rPr>
                <w:color w:val="000000"/>
                <w:sz w:val="20"/>
                <w:szCs w:val="20"/>
              </w:rPr>
              <w:t xml:space="preserve"> banyo, tuvalet vb. yerlerin dezenfekte edilmesini ve temizliğini </w:t>
            </w:r>
            <w:proofErr w:type="spellStart"/>
            <w:r w:rsidR="00C178E8">
              <w:rPr>
                <w:color w:val="000000"/>
                <w:sz w:val="20"/>
                <w:szCs w:val="20"/>
              </w:rPr>
              <w:t>sağlar.Anaokulu</w:t>
            </w:r>
            <w:proofErr w:type="spellEnd"/>
            <w:r w:rsidR="00C178E8">
              <w:rPr>
                <w:color w:val="000000"/>
                <w:sz w:val="20"/>
                <w:szCs w:val="20"/>
              </w:rPr>
              <w:t xml:space="preserve"> müdürü ve eğitim koordinatörü tarafından görev tanımına uygun olarak verilen diğer görevleri yerine getirir.</w:t>
            </w:r>
          </w:p>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p>
        </w:tc>
      </w:tr>
    </w:tbl>
    <w:p w:rsidR="009106FC" w:rsidRDefault="009106FC"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967" w:type="dxa"/>
        <w:tblInd w:w="-10" w:type="dxa"/>
        <w:tblCellMar>
          <w:left w:w="70" w:type="dxa"/>
          <w:right w:w="70" w:type="dxa"/>
        </w:tblCellMar>
        <w:tblLook w:val="04A0" w:firstRow="1" w:lastRow="0" w:firstColumn="1" w:lastColumn="0" w:noHBand="0" w:noVBand="1"/>
      </w:tblPr>
      <w:tblGrid>
        <w:gridCol w:w="1805"/>
        <w:gridCol w:w="4752"/>
        <w:gridCol w:w="2410"/>
      </w:tblGrid>
      <w:tr w:rsidR="009106FC" w:rsidRPr="009106FC" w:rsidTr="00A20F45">
        <w:trPr>
          <w:trHeight w:hRule="exact" w:val="530"/>
        </w:trPr>
        <w:tc>
          <w:tcPr>
            <w:tcW w:w="1805"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7162"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2F658F"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2000 </w:t>
            </w:r>
            <w:proofErr w:type="spellStart"/>
            <w:r w:rsidR="009106FC" w:rsidRPr="009106FC">
              <w:rPr>
                <w:rFonts w:ascii="Cambria" w:eastAsia="Times New Roman" w:hAnsi="Cambria" w:cs="Calibri"/>
                <w:b/>
                <w:bCs/>
                <w:color w:val="000000"/>
                <w:sz w:val="20"/>
                <w:szCs w:val="20"/>
                <w:lang w:val="en-US" w:eastAsia="tr-TR"/>
              </w:rPr>
              <w:t>Yıl</w:t>
            </w:r>
            <w:r>
              <w:rPr>
                <w:rFonts w:ascii="Cambria" w:eastAsia="Times New Roman" w:hAnsi="Cambria" w:cs="Calibri"/>
                <w:b/>
                <w:bCs/>
                <w:color w:val="000000"/>
                <w:sz w:val="20"/>
                <w:szCs w:val="20"/>
                <w:lang w:val="en-US" w:eastAsia="tr-TR"/>
              </w:rPr>
              <w:t>ı</w:t>
            </w:r>
            <w:proofErr w:type="spellEnd"/>
            <w:r>
              <w:rPr>
                <w:rFonts w:ascii="Cambria" w:eastAsia="Times New Roman" w:hAnsi="Cambria" w:cs="Calibri"/>
                <w:b/>
                <w:bCs/>
                <w:color w:val="000000"/>
                <w:sz w:val="20"/>
                <w:szCs w:val="20"/>
                <w:lang w:val="en-US" w:eastAsia="tr-TR"/>
              </w:rPr>
              <w:t xml:space="preserve"> </w:t>
            </w:r>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5664A6">
        <w:trPr>
          <w:trHeight w:val="392"/>
        </w:trPr>
        <w:tc>
          <w:tcPr>
            <w:tcW w:w="1805"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5664A6">
        <w:trPr>
          <w:trHeight w:hRule="exact" w:val="438"/>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5664A6">
        <w:trPr>
          <w:trHeight w:hRule="exact" w:val="430"/>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5664A6">
        <w:trPr>
          <w:trHeight w:hRule="exact" w:val="421"/>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5664A6">
        <w:trPr>
          <w:trHeight w:hRule="exact" w:val="428"/>
        </w:trPr>
        <w:tc>
          <w:tcPr>
            <w:tcW w:w="1805"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752" w:type="dxa"/>
            <w:tcBorders>
              <w:top w:val="nil"/>
              <w:left w:val="nil"/>
              <w:bottom w:val="single" w:sz="8" w:space="0" w:color="000000"/>
              <w:right w:val="single" w:sz="8" w:space="0" w:color="000000"/>
            </w:tcBorders>
            <w:shd w:val="clear" w:color="auto" w:fill="auto"/>
            <w:vAlign w:val="center"/>
            <w:hideMark/>
          </w:tcPr>
          <w:p w:rsidR="009106FC" w:rsidRPr="009106FC" w:rsidRDefault="002F658F" w:rsidP="002F658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2409" w:type="dxa"/>
            <w:tcBorders>
              <w:top w:val="nil"/>
              <w:left w:val="nil"/>
              <w:bottom w:val="single" w:sz="8" w:space="0" w:color="000000"/>
              <w:right w:val="single" w:sz="8" w:space="0" w:color="000000"/>
            </w:tcBorders>
            <w:shd w:val="clear" w:color="auto" w:fill="auto"/>
            <w:vAlign w:val="center"/>
            <w:hideMark/>
          </w:tcPr>
          <w:p w:rsidR="009106FC" w:rsidRPr="009106FC" w:rsidRDefault="002F658F" w:rsidP="002F658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8864" w:type="dxa"/>
        <w:tblInd w:w="-10" w:type="dxa"/>
        <w:tblCellMar>
          <w:left w:w="70" w:type="dxa"/>
          <w:right w:w="70" w:type="dxa"/>
        </w:tblCellMar>
        <w:tblLook w:val="04A0" w:firstRow="1" w:lastRow="0" w:firstColumn="1" w:lastColumn="0" w:noHBand="0" w:noVBand="1"/>
      </w:tblPr>
      <w:tblGrid>
        <w:gridCol w:w="946"/>
        <w:gridCol w:w="1343"/>
        <w:gridCol w:w="1224"/>
        <w:gridCol w:w="1560"/>
        <w:gridCol w:w="1343"/>
        <w:gridCol w:w="1224"/>
        <w:gridCol w:w="1224"/>
      </w:tblGrid>
      <w:tr w:rsidR="009106FC" w:rsidRPr="009106FC" w:rsidTr="00A20F45">
        <w:trPr>
          <w:trHeight w:hRule="exact" w:val="642"/>
        </w:trPr>
        <w:tc>
          <w:tcPr>
            <w:tcW w:w="946"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127"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3791"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A20F45">
        <w:trPr>
          <w:trHeight w:val="585"/>
        </w:trPr>
        <w:tc>
          <w:tcPr>
            <w:tcW w:w="946"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56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A20F45">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A20F45">
        <w:trPr>
          <w:trHeight w:hRule="exact" w:val="635"/>
        </w:trPr>
        <w:tc>
          <w:tcPr>
            <w:tcW w:w="946"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44B2F">
              <w:rPr>
                <w:rFonts w:ascii="Times New Roman" w:eastAsia="Times New Roman" w:hAnsi="Times New Roman" w:cs="Times New Roman"/>
                <w:color w:val="000000"/>
                <w:sz w:val="20"/>
                <w:szCs w:val="20"/>
                <w:lang w:val="en-US" w:eastAsia="tr-TR"/>
              </w:rPr>
              <w:t>0</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44B2F">
              <w:rPr>
                <w:rFonts w:ascii="Times New Roman" w:eastAsia="Times New Roman" w:hAnsi="Times New Roman" w:cs="Times New Roman"/>
                <w:color w:val="000000"/>
                <w:sz w:val="20"/>
                <w:szCs w:val="20"/>
                <w:lang w:val="en-US" w:eastAsia="tr-TR"/>
              </w:rPr>
              <w:t>0</w:t>
            </w:r>
          </w:p>
        </w:tc>
        <w:tc>
          <w:tcPr>
            <w:tcW w:w="1560"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44B2F">
              <w:rPr>
                <w:rFonts w:ascii="Times New Roman" w:eastAsia="Times New Roman" w:hAnsi="Times New Roman" w:cs="Times New Roman"/>
                <w:color w:val="000000"/>
                <w:sz w:val="20"/>
                <w:szCs w:val="20"/>
                <w:lang w:val="en-US" w:eastAsia="tr-TR"/>
              </w:rPr>
              <w:t>1</w:t>
            </w:r>
          </w:p>
        </w:tc>
        <w:tc>
          <w:tcPr>
            <w:tcW w:w="134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44B2F">
              <w:rPr>
                <w:rFonts w:ascii="Times New Roman" w:eastAsia="Times New Roman" w:hAnsi="Times New Roman" w:cs="Times New Roman"/>
                <w:color w:val="000000"/>
                <w:sz w:val="20"/>
                <w:szCs w:val="20"/>
                <w:lang w:val="en-US" w:eastAsia="tr-TR"/>
              </w:rPr>
              <w:t>1</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44B2F">
              <w:rPr>
                <w:rFonts w:ascii="Times New Roman" w:eastAsia="Times New Roman" w:hAnsi="Times New Roman" w:cs="Times New Roman"/>
                <w:color w:val="000000"/>
                <w:sz w:val="20"/>
                <w:szCs w:val="20"/>
                <w:lang w:val="en-US" w:eastAsia="tr-TR"/>
              </w:rPr>
              <w:t>0</w:t>
            </w:r>
          </w:p>
        </w:tc>
        <w:tc>
          <w:tcPr>
            <w:tcW w:w="122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743E0">
              <w:rPr>
                <w:rFonts w:ascii="Times New Roman" w:eastAsia="Times New Roman" w:hAnsi="Times New Roman" w:cs="Times New Roman"/>
                <w:color w:val="000000"/>
                <w:sz w:val="20"/>
                <w:szCs w:val="20"/>
                <w:lang w:val="en-US" w:eastAsia="tr-TR"/>
              </w:rPr>
              <w:t>1</w:t>
            </w:r>
          </w:p>
        </w:tc>
      </w:tr>
    </w:tbl>
    <w:p w:rsidR="00444B2F" w:rsidRDefault="00444B2F"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837" w:type="dxa"/>
        <w:tblInd w:w="-5" w:type="dxa"/>
        <w:tblCellMar>
          <w:left w:w="70" w:type="dxa"/>
          <w:right w:w="70" w:type="dxa"/>
        </w:tblCellMar>
        <w:tblLook w:val="04A0" w:firstRow="1" w:lastRow="0" w:firstColumn="1" w:lastColumn="0" w:noHBand="0" w:noVBand="1"/>
      </w:tblPr>
      <w:tblGrid>
        <w:gridCol w:w="1307"/>
        <w:gridCol w:w="1982"/>
        <w:gridCol w:w="2411"/>
        <w:gridCol w:w="1849"/>
        <w:gridCol w:w="1288"/>
      </w:tblGrid>
      <w:tr w:rsidR="009106FC" w:rsidRPr="009106FC" w:rsidTr="00A20F45">
        <w:trPr>
          <w:trHeight w:hRule="exact" w:val="600"/>
        </w:trPr>
        <w:tc>
          <w:tcPr>
            <w:tcW w:w="1289"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87"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41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54"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8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A20F45">
        <w:trPr>
          <w:trHeight w:hRule="exact" w:val="636"/>
        </w:trPr>
        <w:tc>
          <w:tcPr>
            <w:tcW w:w="128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2F658F">
              <w:rPr>
                <w:rFonts w:ascii="Times New Roman" w:eastAsia="Times New Roman" w:hAnsi="Times New Roman" w:cs="Times New Roman"/>
                <w:color w:val="000000"/>
                <w:sz w:val="20"/>
                <w:szCs w:val="20"/>
                <w:lang w:val="en-US" w:eastAsia="tr-TR"/>
              </w:rPr>
              <w:t>Naile</w:t>
            </w:r>
            <w:proofErr w:type="spellEnd"/>
            <w:r w:rsidR="002F658F">
              <w:rPr>
                <w:rFonts w:ascii="Times New Roman" w:eastAsia="Times New Roman" w:hAnsi="Times New Roman" w:cs="Times New Roman"/>
                <w:color w:val="000000"/>
                <w:sz w:val="20"/>
                <w:szCs w:val="20"/>
                <w:lang w:val="en-US" w:eastAsia="tr-TR"/>
              </w:rPr>
              <w:t xml:space="preserve"> KAŞKATEPE</w:t>
            </w:r>
          </w:p>
        </w:tc>
        <w:tc>
          <w:tcPr>
            <w:tcW w:w="19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418" w:type="dxa"/>
            <w:tcBorders>
              <w:top w:val="nil"/>
              <w:left w:val="nil"/>
              <w:bottom w:val="single" w:sz="4" w:space="0" w:color="auto"/>
              <w:right w:val="single" w:sz="4" w:space="0" w:color="auto"/>
            </w:tcBorders>
            <w:shd w:val="clear" w:color="auto" w:fill="auto"/>
            <w:vAlign w:val="center"/>
            <w:hideMark/>
          </w:tcPr>
          <w:p w:rsidR="009106FC" w:rsidRPr="009106FC" w:rsidRDefault="002F658F"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Sürekli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Geçici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İşçilerin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Çalıştırılması</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Semineri</w:t>
            </w:r>
            <w:proofErr w:type="spellEnd"/>
            <w:r w:rsidR="009106FC" w:rsidRPr="009106FC">
              <w:rPr>
                <w:rFonts w:ascii="Times New Roman" w:eastAsia="Times New Roman" w:hAnsi="Times New Roman" w:cs="Times New Roman"/>
                <w:color w:val="000000"/>
                <w:sz w:val="20"/>
                <w:szCs w:val="20"/>
                <w:lang w:val="en-US"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658F">
              <w:rPr>
                <w:rFonts w:ascii="Times New Roman" w:eastAsia="Times New Roman" w:hAnsi="Times New Roman" w:cs="Times New Roman"/>
                <w:color w:val="000000"/>
                <w:sz w:val="20"/>
                <w:szCs w:val="20"/>
                <w:lang w:val="en-US" w:eastAsia="tr-TR"/>
              </w:rPr>
              <w:t>2023</w:t>
            </w:r>
          </w:p>
        </w:tc>
        <w:tc>
          <w:tcPr>
            <w:tcW w:w="128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658F">
              <w:rPr>
                <w:rFonts w:ascii="Times New Roman" w:eastAsia="Times New Roman" w:hAnsi="Times New Roman" w:cs="Times New Roman"/>
                <w:color w:val="000000"/>
                <w:sz w:val="20"/>
                <w:szCs w:val="20"/>
                <w:lang w:val="en-US" w:eastAsia="tr-TR"/>
              </w:rPr>
              <w:t>2023500289</w:t>
            </w:r>
          </w:p>
        </w:tc>
      </w:tr>
      <w:tr w:rsidR="009106FC" w:rsidRPr="009106FC" w:rsidTr="00A20F45">
        <w:trPr>
          <w:trHeight w:hRule="exact" w:val="636"/>
        </w:trPr>
        <w:tc>
          <w:tcPr>
            <w:tcW w:w="128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2F658F">
              <w:rPr>
                <w:rFonts w:ascii="Times New Roman" w:eastAsia="Times New Roman" w:hAnsi="Times New Roman" w:cs="Times New Roman"/>
                <w:color w:val="000000"/>
                <w:sz w:val="20"/>
                <w:szCs w:val="20"/>
                <w:lang w:val="en-US" w:eastAsia="tr-TR"/>
              </w:rPr>
              <w:t>Selahattin</w:t>
            </w:r>
            <w:proofErr w:type="spellEnd"/>
            <w:r w:rsidR="002F658F">
              <w:rPr>
                <w:rFonts w:ascii="Times New Roman" w:eastAsia="Times New Roman" w:hAnsi="Times New Roman" w:cs="Times New Roman"/>
                <w:color w:val="000000"/>
                <w:sz w:val="20"/>
                <w:szCs w:val="20"/>
                <w:lang w:val="en-US" w:eastAsia="tr-TR"/>
              </w:rPr>
              <w:t xml:space="preserve"> BARIŞ</w:t>
            </w:r>
          </w:p>
        </w:tc>
        <w:tc>
          <w:tcPr>
            <w:tcW w:w="1987"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r w:rsidRPr="009106FC">
              <w:rPr>
                <w:rFonts w:ascii="Cambria" w:eastAsia="Times New Roman" w:hAnsi="Cambria" w:cs="Calibri"/>
                <w:color w:val="000000"/>
                <w:sz w:val="20"/>
                <w:szCs w:val="20"/>
                <w:lang w:val="en-US" w:eastAsia="tr-TR"/>
              </w:rPr>
              <w:t xml:space="preserve"> </w:t>
            </w:r>
            <w:proofErr w:type="spellStart"/>
            <w:r w:rsidRPr="009106FC">
              <w:rPr>
                <w:rFonts w:ascii="Cambria" w:eastAsia="Times New Roman" w:hAnsi="Cambria" w:cs="Calibri"/>
                <w:color w:val="000000"/>
                <w:sz w:val="20"/>
                <w:szCs w:val="20"/>
                <w:lang w:val="en-US" w:eastAsia="tr-TR"/>
              </w:rPr>
              <w:t>Yardımcısı</w:t>
            </w:r>
            <w:proofErr w:type="spellEnd"/>
          </w:p>
        </w:tc>
        <w:tc>
          <w:tcPr>
            <w:tcW w:w="2418" w:type="dxa"/>
            <w:tcBorders>
              <w:top w:val="nil"/>
              <w:left w:val="nil"/>
              <w:bottom w:val="single" w:sz="4" w:space="0" w:color="auto"/>
              <w:right w:val="single" w:sz="4" w:space="0" w:color="auto"/>
            </w:tcBorders>
            <w:shd w:val="clear" w:color="auto" w:fill="auto"/>
            <w:vAlign w:val="center"/>
            <w:hideMark/>
          </w:tcPr>
          <w:p w:rsidR="009106FC" w:rsidRPr="009106FC" w:rsidRDefault="002F658F"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Okullarda</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Hijyen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Eğitimi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Semineri</w:t>
            </w:r>
            <w:proofErr w:type="spellEnd"/>
            <w:r w:rsidR="009106FC" w:rsidRPr="009106FC">
              <w:rPr>
                <w:rFonts w:ascii="Times New Roman" w:eastAsia="Times New Roman" w:hAnsi="Times New Roman" w:cs="Times New Roman"/>
                <w:color w:val="000000"/>
                <w:sz w:val="20"/>
                <w:szCs w:val="20"/>
                <w:lang w:val="en-US" w:eastAsia="tr-TR"/>
              </w:rPr>
              <w:t> </w:t>
            </w:r>
          </w:p>
        </w:tc>
        <w:tc>
          <w:tcPr>
            <w:tcW w:w="1854" w:type="dxa"/>
            <w:tcBorders>
              <w:top w:val="nil"/>
              <w:left w:val="nil"/>
              <w:bottom w:val="single" w:sz="4" w:space="0" w:color="auto"/>
              <w:right w:val="single" w:sz="4" w:space="0" w:color="auto"/>
            </w:tcBorders>
            <w:shd w:val="clear" w:color="auto" w:fill="auto"/>
            <w:vAlign w:val="center"/>
            <w:hideMark/>
          </w:tcPr>
          <w:p w:rsidR="009106FC" w:rsidRPr="009106FC" w:rsidRDefault="002F658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2024</w:t>
            </w:r>
            <w:r w:rsidR="009106FC" w:rsidRPr="009106FC">
              <w:rPr>
                <w:rFonts w:ascii="Times New Roman" w:eastAsia="Times New Roman" w:hAnsi="Times New Roman" w:cs="Times New Roman"/>
                <w:color w:val="000000"/>
                <w:sz w:val="20"/>
                <w:szCs w:val="20"/>
                <w:lang w:val="en-US" w:eastAsia="tr-TR"/>
              </w:rPr>
              <w:t> </w:t>
            </w:r>
          </w:p>
        </w:tc>
        <w:tc>
          <w:tcPr>
            <w:tcW w:w="128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F658F">
              <w:rPr>
                <w:rFonts w:ascii="Times New Roman" w:eastAsia="Times New Roman" w:hAnsi="Times New Roman" w:cs="Times New Roman"/>
                <w:color w:val="000000"/>
                <w:sz w:val="20"/>
                <w:szCs w:val="20"/>
                <w:lang w:val="en-US" w:eastAsia="tr-TR"/>
              </w:rPr>
              <w:t>2024980687</w:t>
            </w:r>
          </w:p>
        </w:tc>
      </w:tr>
    </w:tbl>
    <w:p w:rsidR="009106FC" w:rsidRDefault="009106FC" w:rsidP="00E92F8C">
      <w:pPr>
        <w:spacing w:after="72" w:line="240" w:lineRule="auto"/>
        <w:jc w:val="both"/>
        <w:rPr>
          <w:rFonts w:ascii="Times New Roman" w:hAnsi="Times New Roman" w:cs="Times New Roman"/>
          <w:sz w:val="24"/>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sidR="00313DC3">
        <w:rPr>
          <w:rFonts w:ascii="Cambria" w:eastAsia="Cambria" w:hAnsi="Cambria" w:cs="Cambria"/>
          <w:b/>
          <w:spacing w:val="3"/>
          <w:position w:val="-1"/>
        </w:rPr>
        <w:t xml:space="preserve">2005 </w:t>
      </w:r>
      <w:r>
        <w:rPr>
          <w:rFonts w:ascii="Cambria" w:eastAsia="Cambria" w:hAnsi="Cambria" w:cs="Cambria"/>
          <w:b/>
          <w:position w:val="-1"/>
        </w:rPr>
        <w:t>Yıl</w:t>
      </w:r>
      <w:r w:rsidR="00313DC3">
        <w:rPr>
          <w:rFonts w:ascii="Cambria" w:eastAsia="Cambria" w:hAnsi="Cambria" w:cs="Cambria"/>
          <w:b/>
          <w:position w:val="-1"/>
        </w:rPr>
        <w:t>ı</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FA17E8"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FA17E8"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313DC3">
              <w:rPr>
                <w:rFonts w:ascii="Times New Roman" w:eastAsia="Times New Roman" w:hAnsi="Times New Roman" w:cs="Times New Roman"/>
                <w:color w:val="000000"/>
                <w:sz w:val="20"/>
                <w:szCs w:val="20"/>
                <w:lang w:val="en-US" w:eastAsia="tr-TR"/>
              </w:rPr>
              <w:t>Okul</w:t>
            </w:r>
            <w:proofErr w:type="spellEnd"/>
            <w:r w:rsidR="00313DC3">
              <w:rPr>
                <w:rFonts w:ascii="Times New Roman" w:eastAsia="Times New Roman" w:hAnsi="Times New Roman" w:cs="Times New Roman"/>
                <w:color w:val="000000"/>
                <w:sz w:val="20"/>
                <w:szCs w:val="20"/>
                <w:lang w:val="en-US" w:eastAsia="tr-TR"/>
              </w:rPr>
              <w:t xml:space="preserve"> </w:t>
            </w:r>
            <w:proofErr w:type="spellStart"/>
            <w:r w:rsidR="00313DC3">
              <w:rPr>
                <w:rFonts w:ascii="Times New Roman" w:eastAsia="Times New Roman" w:hAnsi="Times New Roman" w:cs="Times New Roman"/>
                <w:color w:val="000000"/>
                <w:sz w:val="20"/>
                <w:szCs w:val="20"/>
                <w:lang w:val="en-US" w:eastAsia="tr-TR"/>
              </w:rPr>
              <w:t>Öncesi</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4</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FA17E8"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313DC3">
              <w:rPr>
                <w:rFonts w:ascii="Times New Roman" w:eastAsia="Times New Roman" w:hAnsi="Times New Roman" w:cs="Times New Roman"/>
                <w:color w:val="000000"/>
                <w:sz w:val="20"/>
                <w:szCs w:val="20"/>
                <w:lang w:val="en-US" w:eastAsia="tr-TR"/>
              </w:rPr>
              <w:t>Okul</w:t>
            </w:r>
            <w:proofErr w:type="spellEnd"/>
            <w:r w:rsidR="00313DC3">
              <w:rPr>
                <w:rFonts w:ascii="Times New Roman" w:eastAsia="Times New Roman" w:hAnsi="Times New Roman" w:cs="Times New Roman"/>
                <w:color w:val="000000"/>
                <w:sz w:val="20"/>
                <w:szCs w:val="20"/>
                <w:lang w:val="en-US" w:eastAsia="tr-TR"/>
              </w:rPr>
              <w:t xml:space="preserve"> </w:t>
            </w:r>
            <w:proofErr w:type="spellStart"/>
            <w:r w:rsidR="00313DC3">
              <w:rPr>
                <w:rFonts w:ascii="Times New Roman" w:eastAsia="Times New Roman" w:hAnsi="Times New Roman" w:cs="Times New Roman"/>
                <w:color w:val="000000"/>
                <w:sz w:val="20"/>
                <w:szCs w:val="20"/>
                <w:lang w:val="en-US" w:eastAsia="tr-TR"/>
              </w:rPr>
              <w:t>Öncesi</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3</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0</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0</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313DC3">
              <w:rPr>
                <w:rFonts w:ascii="Times New Roman" w:eastAsia="Times New Roman" w:hAnsi="Times New Roman" w:cs="Times New Roman"/>
                <w:color w:val="000000"/>
                <w:sz w:val="20"/>
                <w:szCs w:val="20"/>
                <w:lang w:val="en-US" w:eastAsia="tr-TR"/>
              </w:rPr>
              <w:t>0</w:t>
            </w:r>
          </w:p>
        </w:tc>
      </w:tr>
    </w:tbl>
    <w:p w:rsidR="00293D28" w:rsidRDefault="00293D28" w:rsidP="00E92F8C">
      <w:pPr>
        <w:spacing w:after="72" w:line="240" w:lineRule="auto"/>
        <w:jc w:val="both"/>
        <w:rPr>
          <w:rFonts w:ascii="Times New Roman" w:hAnsi="Times New Roman" w:cs="Times New Roman"/>
          <w:sz w:val="24"/>
        </w:rPr>
      </w:pPr>
    </w:p>
    <w:p w:rsidR="00293D28" w:rsidRDefault="00293D28"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9536" w:type="dxa"/>
        <w:tblInd w:w="112" w:type="dxa"/>
        <w:tblLayout w:type="fixed"/>
        <w:tblCellMar>
          <w:left w:w="0" w:type="dxa"/>
          <w:right w:w="0" w:type="dxa"/>
        </w:tblCellMar>
        <w:tblLook w:val="01E0" w:firstRow="1" w:lastRow="1" w:firstColumn="1" w:lastColumn="1" w:noHBand="0" w:noVBand="0"/>
      </w:tblPr>
      <w:tblGrid>
        <w:gridCol w:w="2392"/>
        <w:gridCol w:w="1129"/>
        <w:gridCol w:w="3238"/>
        <w:gridCol w:w="1524"/>
        <w:gridCol w:w="1253"/>
      </w:tblGrid>
      <w:tr w:rsidR="00133E62" w:rsidTr="00293D28">
        <w:trPr>
          <w:trHeight w:hRule="exact" w:val="437"/>
        </w:trPr>
        <w:tc>
          <w:tcPr>
            <w:tcW w:w="239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2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38"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2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53"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293D28">
        <w:trPr>
          <w:trHeight w:hRule="exact" w:val="574"/>
        </w:trPr>
        <w:tc>
          <w:tcPr>
            <w:tcW w:w="2392" w:type="dxa"/>
            <w:tcBorders>
              <w:top w:val="single" w:sz="5" w:space="0" w:color="000000"/>
              <w:left w:val="single" w:sz="5" w:space="0" w:color="000000"/>
              <w:bottom w:val="single" w:sz="5" w:space="0" w:color="000000"/>
              <w:right w:val="single" w:sz="5" w:space="0" w:color="000000"/>
            </w:tcBorders>
          </w:tcPr>
          <w:p w:rsidR="00133E62" w:rsidRDefault="00313DC3" w:rsidP="000278B7">
            <w:r>
              <w:t>Arzu ATASOY</w:t>
            </w:r>
          </w:p>
        </w:tc>
        <w:tc>
          <w:tcPr>
            <w:tcW w:w="1129" w:type="dxa"/>
            <w:tcBorders>
              <w:top w:val="single" w:sz="5" w:space="0" w:color="000000"/>
              <w:left w:val="single" w:sz="5" w:space="0" w:color="000000"/>
              <w:bottom w:val="single" w:sz="5" w:space="0" w:color="000000"/>
              <w:right w:val="single" w:sz="5" w:space="0" w:color="000000"/>
            </w:tcBorders>
          </w:tcPr>
          <w:p w:rsidR="00133E62" w:rsidRDefault="00313DC3"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133E62" w:rsidRDefault="00FA17E8" w:rsidP="000278B7">
            <w:r>
              <w:t xml:space="preserve">Okul Öncesi Dönemde Kapsayıcı Eğitim </w:t>
            </w:r>
          </w:p>
        </w:tc>
        <w:tc>
          <w:tcPr>
            <w:tcW w:w="1524" w:type="dxa"/>
            <w:tcBorders>
              <w:top w:val="single" w:sz="5" w:space="0" w:color="000000"/>
              <w:left w:val="single" w:sz="5" w:space="0" w:color="000000"/>
              <w:bottom w:val="single" w:sz="5" w:space="0" w:color="000000"/>
              <w:right w:val="single" w:sz="5" w:space="0" w:color="000000"/>
            </w:tcBorders>
          </w:tcPr>
          <w:p w:rsidR="00133E62" w:rsidRDefault="00FA17E8" w:rsidP="000278B7">
            <w:r>
              <w:t>2023</w:t>
            </w:r>
          </w:p>
        </w:tc>
        <w:tc>
          <w:tcPr>
            <w:tcW w:w="1253" w:type="dxa"/>
            <w:tcBorders>
              <w:top w:val="single" w:sz="5" w:space="0" w:color="000000"/>
              <w:left w:val="single" w:sz="5" w:space="0" w:color="000000"/>
              <w:bottom w:val="single" w:sz="5" w:space="0" w:color="000000"/>
              <w:right w:val="single" w:sz="5" w:space="0" w:color="000000"/>
            </w:tcBorders>
          </w:tcPr>
          <w:p w:rsidR="00133E62" w:rsidRDefault="00FA17E8" w:rsidP="000278B7">
            <w:proofErr w:type="gramStart"/>
            <w:r>
              <w:t>2023500247</w:t>
            </w:r>
            <w:proofErr w:type="gramEnd"/>
          </w:p>
        </w:tc>
      </w:tr>
      <w:tr w:rsidR="00FA17E8" w:rsidTr="00293D28">
        <w:trPr>
          <w:trHeight w:hRule="exact" w:val="567"/>
        </w:trPr>
        <w:tc>
          <w:tcPr>
            <w:tcW w:w="2392" w:type="dxa"/>
            <w:tcBorders>
              <w:top w:val="single" w:sz="5" w:space="0" w:color="000000"/>
              <w:left w:val="single" w:sz="5" w:space="0" w:color="000000"/>
              <w:bottom w:val="single" w:sz="5" w:space="0" w:color="000000"/>
              <w:right w:val="single" w:sz="5" w:space="0" w:color="000000"/>
            </w:tcBorders>
          </w:tcPr>
          <w:p w:rsidR="00FA17E8" w:rsidRDefault="00FA17E8" w:rsidP="000278B7">
            <w:r>
              <w:t>Pınar İNCEDAĞ</w:t>
            </w:r>
          </w:p>
        </w:tc>
        <w:tc>
          <w:tcPr>
            <w:tcW w:w="1129" w:type="dxa"/>
            <w:tcBorders>
              <w:top w:val="single" w:sz="5" w:space="0" w:color="000000"/>
              <w:left w:val="single" w:sz="5" w:space="0" w:color="000000"/>
              <w:bottom w:val="single" w:sz="5" w:space="0" w:color="000000"/>
              <w:right w:val="single" w:sz="5" w:space="0" w:color="000000"/>
            </w:tcBorders>
          </w:tcPr>
          <w:p w:rsidR="00FA17E8" w:rsidRDefault="00FA17E8"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FA17E8" w:rsidRDefault="00FA17E8" w:rsidP="00AD4CE9">
            <w:r>
              <w:t xml:space="preserve">Okul Öncesi Dönemde Kapsayıcı Eğitim </w:t>
            </w:r>
          </w:p>
        </w:tc>
        <w:tc>
          <w:tcPr>
            <w:tcW w:w="1524" w:type="dxa"/>
            <w:tcBorders>
              <w:top w:val="single" w:sz="5" w:space="0" w:color="000000"/>
              <w:left w:val="single" w:sz="5" w:space="0" w:color="000000"/>
              <w:bottom w:val="single" w:sz="5" w:space="0" w:color="000000"/>
              <w:right w:val="single" w:sz="5" w:space="0" w:color="000000"/>
            </w:tcBorders>
          </w:tcPr>
          <w:p w:rsidR="00FA17E8" w:rsidRDefault="00FA17E8" w:rsidP="00AD4CE9">
            <w:r>
              <w:t>2023</w:t>
            </w:r>
          </w:p>
        </w:tc>
        <w:tc>
          <w:tcPr>
            <w:tcW w:w="1253" w:type="dxa"/>
            <w:tcBorders>
              <w:top w:val="single" w:sz="5" w:space="0" w:color="000000"/>
              <w:left w:val="single" w:sz="5" w:space="0" w:color="000000"/>
              <w:bottom w:val="single" w:sz="5" w:space="0" w:color="000000"/>
              <w:right w:val="single" w:sz="5" w:space="0" w:color="000000"/>
            </w:tcBorders>
          </w:tcPr>
          <w:p w:rsidR="00FA17E8" w:rsidRDefault="00FA17E8" w:rsidP="00AD4CE9">
            <w:proofErr w:type="gramStart"/>
            <w:r>
              <w:t>2023500247</w:t>
            </w:r>
            <w:proofErr w:type="gramEnd"/>
          </w:p>
        </w:tc>
      </w:tr>
      <w:tr w:rsidR="00FA17E8" w:rsidTr="00293D28">
        <w:trPr>
          <w:trHeight w:hRule="exact" w:val="567"/>
        </w:trPr>
        <w:tc>
          <w:tcPr>
            <w:tcW w:w="2392" w:type="dxa"/>
            <w:tcBorders>
              <w:top w:val="single" w:sz="5" w:space="0" w:color="000000"/>
              <w:left w:val="single" w:sz="5" w:space="0" w:color="000000"/>
              <w:bottom w:val="single" w:sz="5" w:space="0" w:color="000000"/>
              <w:right w:val="single" w:sz="5" w:space="0" w:color="000000"/>
            </w:tcBorders>
          </w:tcPr>
          <w:p w:rsidR="00FA17E8" w:rsidRDefault="00FA17E8" w:rsidP="000278B7">
            <w:r>
              <w:t>ŞULE ÜNLÜER</w:t>
            </w:r>
          </w:p>
        </w:tc>
        <w:tc>
          <w:tcPr>
            <w:tcW w:w="1129" w:type="dxa"/>
            <w:tcBorders>
              <w:top w:val="single" w:sz="5" w:space="0" w:color="000000"/>
              <w:left w:val="single" w:sz="5" w:space="0" w:color="000000"/>
              <w:bottom w:val="single" w:sz="5" w:space="0" w:color="000000"/>
              <w:right w:val="single" w:sz="5" w:space="0" w:color="000000"/>
            </w:tcBorders>
          </w:tcPr>
          <w:p w:rsidR="00FA17E8" w:rsidRDefault="00FA17E8"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FA17E8" w:rsidRDefault="00FA17E8" w:rsidP="000278B7">
            <w:r>
              <w:t>Okul Öncesi Eğitim Programı Kursu</w:t>
            </w:r>
          </w:p>
        </w:tc>
        <w:tc>
          <w:tcPr>
            <w:tcW w:w="1524" w:type="dxa"/>
            <w:tcBorders>
              <w:top w:val="single" w:sz="5" w:space="0" w:color="000000"/>
              <w:left w:val="single" w:sz="5" w:space="0" w:color="000000"/>
              <w:bottom w:val="single" w:sz="5" w:space="0" w:color="000000"/>
              <w:right w:val="single" w:sz="5" w:space="0" w:color="000000"/>
            </w:tcBorders>
          </w:tcPr>
          <w:p w:rsidR="00FA17E8" w:rsidRDefault="00FA17E8" w:rsidP="000278B7">
            <w:r>
              <w:t>2023</w:t>
            </w:r>
          </w:p>
        </w:tc>
        <w:tc>
          <w:tcPr>
            <w:tcW w:w="1253" w:type="dxa"/>
            <w:tcBorders>
              <w:top w:val="single" w:sz="5" w:space="0" w:color="000000"/>
              <w:left w:val="single" w:sz="5" w:space="0" w:color="000000"/>
              <w:bottom w:val="single" w:sz="5" w:space="0" w:color="000000"/>
              <w:right w:val="single" w:sz="5" w:space="0" w:color="000000"/>
            </w:tcBorders>
          </w:tcPr>
          <w:p w:rsidR="00FA17E8" w:rsidRDefault="00FA17E8" w:rsidP="000278B7">
            <w:proofErr w:type="gramStart"/>
            <w:r>
              <w:t>2023500293</w:t>
            </w:r>
            <w:proofErr w:type="gramEnd"/>
          </w:p>
        </w:tc>
      </w:tr>
      <w:tr w:rsidR="00FA17E8" w:rsidTr="00293D28">
        <w:trPr>
          <w:trHeight w:hRule="exact" w:val="567"/>
        </w:trPr>
        <w:tc>
          <w:tcPr>
            <w:tcW w:w="2392" w:type="dxa"/>
            <w:tcBorders>
              <w:top w:val="single" w:sz="5" w:space="0" w:color="000000"/>
              <w:left w:val="single" w:sz="5" w:space="0" w:color="000000"/>
              <w:bottom w:val="single" w:sz="5" w:space="0" w:color="000000"/>
              <w:right w:val="single" w:sz="5" w:space="0" w:color="000000"/>
            </w:tcBorders>
          </w:tcPr>
          <w:p w:rsidR="00FA17E8" w:rsidRDefault="00FA17E8" w:rsidP="000278B7">
            <w:r>
              <w:t>AYLA ŞAHİN</w:t>
            </w:r>
          </w:p>
        </w:tc>
        <w:tc>
          <w:tcPr>
            <w:tcW w:w="1129" w:type="dxa"/>
            <w:tcBorders>
              <w:top w:val="single" w:sz="5" w:space="0" w:color="000000"/>
              <w:left w:val="single" w:sz="5" w:space="0" w:color="000000"/>
              <w:bottom w:val="single" w:sz="5" w:space="0" w:color="000000"/>
              <w:right w:val="single" w:sz="5" w:space="0" w:color="000000"/>
            </w:tcBorders>
          </w:tcPr>
          <w:p w:rsidR="00FA17E8" w:rsidRDefault="00FA17E8"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FA17E8" w:rsidRDefault="00FA17E8" w:rsidP="000278B7">
            <w:r>
              <w:t>İlkyardım Eğitimi Kursu</w:t>
            </w:r>
          </w:p>
        </w:tc>
        <w:tc>
          <w:tcPr>
            <w:tcW w:w="1524" w:type="dxa"/>
            <w:tcBorders>
              <w:top w:val="single" w:sz="5" w:space="0" w:color="000000"/>
              <w:left w:val="single" w:sz="5" w:space="0" w:color="000000"/>
              <w:bottom w:val="single" w:sz="5" w:space="0" w:color="000000"/>
              <w:right w:val="single" w:sz="5" w:space="0" w:color="000000"/>
            </w:tcBorders>
          </w:tcPr>
          <w:p w:rsidR="00FA17E8" w:rsidRDefault="00FA17E8" w:rsidP="000278B7">
            <w:r>
              <w:t>2024</w:t>
            </w:r>
          </w:p>
        </w:tc>
        <w:tc>
          <w:tcPr>
            <w:tcW w:w="1253" w:type="dxa"/>
            <w:tcBorders>
              <w:top w:val="single" w:sz="5" w:space="0" w:color="000000"/>
              <w:left w:val="single" w:sz="5" w:space="0" w:color="000000"/>
              <w:bottom w:val="single" w:sz="5" w:space="0" w:color="000000"/>
              <w:right w:val="single" w:sz="5" w:space="0" w:color="000000"/>
            </w:tcBorders>
          </w:tcPr>
          <w:p w:rsidR="00FA17E8" w:rsidRDefault="00FA17E8" w:rsidP="000278B7">
            <w:proofErr w:type="gramStart"/>
            <w:r>
              <w:t>2024500090</w:t>
            </w:r>
            <w:proofErr w:type="gramEnd"/>
          </w:p>
        </w:tc>
      </w:tr>
      <w:tr w:rsidR="00FA17E8" w:rsidTr="00293D28">
        <w:trPr>
          <w:trHeight w:hRule="exact" w:val="567"/>
        </w:trPr>
        <w:tc>
          <w:tcPr>
            <w:tcW w:w="2392" w:type="dxa"/>
            <w:tcBorders>
              <w:top w:val="single" w:sz="5" w:space="0" w:color="000000"/>
              <w:left w:val="single" w:sz="5" w:space="0" w:color="000000"/>
              <w:bottom w:val="single" w:sz="5" w:space="0" w:color="000000"/>
              <w:right w:val="single" w:sz="5" w:space="0" w:color="000000"/>
            </w:tcBorders>
          </w:tcPr>
          <w:p w:rsidR="00FA17E8" w:rsidRDefault="00FA17E8" w:rsidP="000278B7">
            <w:r>
              <w:t>KADRİYE BALCI</w:t>
            </w:r>
          </w:p>
        </w:tc>
        <w:tc>
          <w:tcPr>
            <w:tcW w:w="1129" w:type="dxa"/>
            <w:tcBorders>
              <w:top w:val="single" w:sz="5" w:space="0" w:color="000000"/>
              <w:left w:val="single" w:sz="5" w:space="0" w:color="000000"/>
              <w:bottom w:val="single" w:sz="5" w:space="0" w:color="000000"/>
              <w:right w:val="single" w:sz="5" w:space="0" w:color="000000"/>
            </w:tcBorders>
          </w:tcPr>
          <w:p w:rsidR="00FA17E8" w:rsidRDefault="00FA17E8"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FA17E8" w:rsidRDefault="00FA17E8" w:rsidP="00AD4CE9">
            <w:r>
              <w:t xml:space="preserve">Okul Öncesi Dönemde Kapsayıcı Eğitim </w:t>
            </w:r>
          </w:p>
        </w:tc>
        <w:tc>
          <w:tcPr>
            <w:tcW w:w="1524" w:type="dxa"/>
            <w:tcBorders>
              <w:top w:val="single" w:sz="5" w:space="0" w:color="000000"/>
              <w:left w:val="single" w:sz="5" w:space="0" w:color="000000"/>
              <w:bottom w:val="single" w:sz="5" w:space="0" w:color="000000"/>
              <w:right w:val="single" w:sz="5" w:space="0" w:color="000000"/>
            </w:tcBorders>
          </w:tcPr>
          <w:p w:rsidR="00FA17E8" w:rsidRDefault="00FA17E8" w:rsidP="00AD4CE9">
            <w:r>
              <w:t>2023</w:t>
            </w:r>
          </w:p>
        </w:tc>
        <w:tc>
          <w:tcPr>
            <w:tcW w:w="1253" w:type="dxa"/>
            <w:tcBorders>
              <w:top w:val="single" w:sz="5" w:space="0" w:color="000000"/>
              <w:left w:val="single" w:sz="5" w:space="0" w:color="000000"/>
              <w:bottom w:val="single" w:sz="5" w:space="0" w:color="000000"/>
              <w:right w:val="single" w:sz="5" w:space="0" w:color="000000"/>
            </w:tcBorders>
          </w:tcPr>
          <w:p w:rsidR="00FA17E8" w:rsidRDefault="00FA17E8" w:rsidP="00AD4CE9">
            <w:proofErr w:type="gramStart"/>
            <w:r>
              <w:t>2023500247</w:t>
            </w:r>
            <w:proofErr w:type="gramEnd"/>
          </w:p>
        </w:tc>
      </w:tr>
      <w:tr w:rsidR="00FA17E8" w:rsidTr="00293D28">
        <w:trPr>
          <w:trHeight w:hRule="exact" w:val="567"/>
        </w:trPr>
        <w:tc>
          <w:tcPr>
            <w:tcW w:w="2392" w:type="dxa"/>
            <w:tcBorders>
              <w:top w:val="single" w:sz="5" w:space="0" w:color="000000"/>
              <w:left w:val="single" w:sz="5" w:space="0" w:color="000000"/>
              <w:bottom w:val="single" w:sz="5" w:space="0" w:color="000000"/>
              <w:right w:val="single" w:sz="5" w:space="0" w:color="000000"/>
            </w:tcBorders>
          </w:tcPr>
          <w:p w:rsidR="00FA17E8" w:rsidRDefault="00FA17E8" w:rsidP="000278B7">
            <w:r>
              <w:t>AYŞE ÖZ</w:t>
            </w:r>
          </w:p>
        </w:tc>
        <w:tc>
          <w:tcPr>
            <w:tcW w:w="1129" w:type="dxa"/>
            <w:tcBorders>
              <w:top w:val="single" w:sz="5" w:space="0" w:color="000000"/>
              <w:left w:val="single" w:sz="5" w:space="0" w:color="000000"/>
              <w:bottom w:val="single" w:sz="5" w:space="0" w:color="000000"/>
              <w:right w:val="single" w:sz="5" w:space="0" w:color="000000"/>
            </w:tcBorders>
          </w:tcPr>
          <w:p w:rsidR="00FA17E8" w:rsidRDefault="00FA17E8" w:rsidP="000278B7">
            <w:r>
              <w:t>OKUL ÖNCESİ</w:t>
            </w:r>
          </w:p>
        </w:tc>
        <w:tc>
          <w:tcPr>
            <w:tcW w:w="3238" w:type="dxa"/>
            <w:tcBorders>
              <w:top w:val="single" w:sz="5" w:space="0" w:color="000000"/>
              <w:left w:val="single" w:sz="5" w:space="0" w:color="000000"/>
              <w:bottom w:val="single" w:sz="5" w:space="0" w:color="000000"/>
              <w:right w:val="single" w:sz="5" w:space="0" w:color="000000"/>
            </w:tcBorders>
          </w:tcPr>
          <w:p w:rsidR="00FA17E8" w:rsidRDefault="00FA17E8" w:rsidP="000278B7">
            <w:r>
              <w:t>İlkyardım Eğitimi Kursu</w:t>
            </w:r>
          </w:p>
        </w:tc>
        <w:tc>
          <w:tcPr>
            <w:tcW w:w="1524" w:type="dxa"/>
            <w:tcBorders>
              <w:top w:val="single" w:sz="5" w:space="0" w:color="000000"/>
              <w:left w:val="single" w:sz="5" w:space="0" w:color="000000"/>
              <w:bottom w:val="single" w:sz="5" w:space="0" w:color="000000"/>
              <w:right w:val="single" w:sz="5" w:space="0" w:color="000000"/>
            </w:tcBorders>
          </w:tcPr>
          <w:p w:rsidR="00FA17E8" w:rsidRDefault="00FA17E8" w:rsidP="000278B7">
            <w:r>
              <w:t>2023</w:t>
            </w:r>
          </w:p>
        </w:tc>
        <w:tc>
          <w:tcPr>
            <w:tcW w:w="1253" w:type="dxa"/>
            <w:tcBorders>
              <w:top w:val="single" w:sz="5" w:space="0" w:color="000000"/>
              <w:left w:val="single" w:sz="5" w:space="0" w:color="000000"/>
              <w:bottom w:val="single" w:sz="5" w:space="0" w:color="000000"/>
              <w:right w:val="single" w:sz="5" w:space="0" w:color="000000"/>
            </w:tcBorders>
          </w:tcPr>
          <w:p w:rsidR="00FA17E8" w:rsidRDefault="00FA17E8" w:rsidP="000278B7">
            <w:proofErr w:type="gramStart"/>
            <w:r>
              <w:t>2023500278</w:t>
            </w:r>
            <w:proofErr w:type="gramEnd"/>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474" w:type="dxa"/>
        <w:tblLayout w:type="fixed"/>
        <w:tblCellMar>
          <w:left w:w="0" w:type="dxa"/>
          <w:right w:w="0" w:type="dxa"/>
        </w:tblCellMar>
        <w:tblLook w:val="01E0" w:firstRow="1" w:lastRow="1" w:firstColumn="1" w:lastColumn="1" w:noHBand="0" w:noVBand="0"/>
      </w:tblPr>
      <w:tblGrid>
        <w:gridCol w:w="1547"/>
        <w:gridCol w:w="1960"/>
        <w:gridCol w:w="1096"/>
        <w:gridCol w:w="935"/>
        <w:gridCol w:w="1093"/>
        <w:gridCol w:w="973"/>
        <w:gridCol w:w="1870"/>
      </w:tblGrid>
      <w:tr w:rsidR="00133E62" w:rsidTr="00293D28">
        <w:trPr>
          <w:trHeight w:hRule="exact" w:val="703"/>
        </w:trPr>
        <w:tc>
          <w:tcPr>
            <w:tcW w:w="1547"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6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096"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3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093"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73"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7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293D28">
        <w:trPr>
          <w:trHeight w:hRule="exact" w:val="530"/>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096" w:type="dxa"/>
            <w:tcBorders>
              <w:top w:val="single" w:sz="7" w:space="0" w:color="000000"/>
              <w:left w:val="single" w:sz="7" w:space="0" w:color="000000"/>
              <w:bottom w:val="single" w:sz="7" w:space="0" w:color="000000"/>
              <w:right w:val="single" w:sz="7" w:space="0" w:color="000000"/>
            </w:tcBorders>
          </w:tcPr>
          <w:p w:rsidR="00133E62" w:rsidRDefault="00FA17E8" w:rsidP="000278B7">
            <w:r>
              <w:t>0</w:t>
            </w:r>
          </w:p>
        </w:tc>
        <w:tc>
          <w:tcPr>
            <w:tcW w:w="935" w:type="dxa"/>
            <w:tcBorders>
              <w:top w:val="single" w:sz="7" w:space="0" w:color="000000"/>
              <w:left w:val="single" w:sz="7" w:space="0" w:color="000000"/>
              <w:bottom w:val="single" w:sz="7" w:space="0" w:color="000000"/>
              <w:right w:val="single" w:sz="7" w:space="0" w:color="000000"/>
            </w:tcBorders>
          </w:tcPr>
          <w:p w:rsidR="00133E62" w:rsidRDefault="00FA17E8" w:rsidP="000278B7">
            <w:r>
              <w:t>0</w:t>
            </w:r>
          </w:p>
        </w:tc>
        <w:tc>
          <w:tcPr>
            <w:tcW w:w="1093" w:type="dxa"/>
            <w:tcBorders>
              <w:top w:val="single" w:sz="7" w:space="0" w:color="000000"/>
              <w:left w:val="single" w:sz="7" w:space="0" w:color="000000"/>
              <w:bottom w:val="single" w:sz="7" w:space="0" w:color="000000"/>
              <w:right w:val="single" w:sz="7" w:space="0" w:color="000000"/>
            </w:tcBorders>
          </w:tcPr>
          <w:p w:rsidR="00133E62" w:rsidRDefault="00FA17E8" w:rsidP="000278B7">
            <w:r>
              <w:t>0</w:t>
            </w:r>
          </w:p>
        </w:tc>
        <w:tc>
          <w:tcPr>
            <w:tcW w:w="973" w:type="dxa"/>
            <w:tcBorders>
              <w:top w:val="single" w:sz="7" w:space="0" w:color="000000"/>
              <w:left w:val="single" w:sz="7" w:space="0" w:color="000000"/>
              <w:bottom w:val="single" w:sz="7" w:space="0" w:color="000000"/>
              <w:right w:val="single" w:sz="7" w:space="0" w:color="000000"/>
            </w:tcBorders>
          </w:tcPr>
          <w:p w:rsidR="00133E62" w:rsidRDefault="00FA17E8" w:rsidP="000278B7">
            <w:r>
              <w:t>0</w:t>
            </w:r>
          </w:p>
        </w:tc>
        <w:tc>
          <w:tcPr>
            <w:tcW w:w="1870" w:type="dxa"/>
            <w:tcBorders>
              <w:top w:val="single" w:sz="7" w:space="0" w:color="000000"/>
              <w:left w:val="single" w:sz="7" w:space="0" w:color="000000"/>
              <w:bottom w:val="single" w:sz="7" w:space="0" w:color="000000"/>
              <w:right w:val="single" w:sz="7" w:space="0" w:color="000000"/>
            </w:tcBorders>
          </w:tcPr>
          <w:p w:rsidR="00133E62" w:rsidRDefault="00FA17E8" w:rsidP="000278B7">
            <w:r>
              <w:t>0</w:t>
            </w:r>
          </w:p>
        </w:tc>
      </w:tr>
      <w:tr w:rsidR="00133E62" w:rsidTr="00293D28">
        <w:trPr>
          <w:trHeight w:hRule="exact" w:val="518"/>
        </w:trPr>
        <w:tc>
          <w:tcPr>
            <w:tcW w:w="1547"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60"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096" w:type="dxa"/>
            <w:tcBorders>
              <w:top w:val="single" w:sz="7" w:space="0" w:color="000000"/>
              <w:left w:val="single" w:sz="7" w:space="0" w:color="000000"/>
              <w:bottom w:val="single" w:sz="7" w:space="0" w:color="000000"/>
              <w:right w:val="single" w:sz="7" w:space="0" w:color="000000"/>
            </w:tcBorders>
          </w:tcPr>
          <w:p w:rsidR="00133E62" w:rsidRDefault="00DF777C" w:rsidP="000278B7">
            <w:r>
              <w:t>1</w:t>
            </w:r>
          </w:p>
        </w:tc>
        <w:tc>
          <w:tcPr>
            <w:tcW w:w="935" w:type="dxa"/>
            <w:tcBorders>
              <w:top w:val="single" w:sz="7" w:space="0" w:color="000000"/>
              <w:left w:val="single" w:sz="7" w:space="0" w:color="000000"/>
              <w:bottom w:val="single" w:sz="7" w:space="0" w:color="000000"/>
              <w:right w:val="single" w:sz="7" w:space="0" w:color="000000"/>
            </w:tcBorders>
          </w:tcPr>
          <w:p w:rsidR="00133E62" w:rsidRDefault="00FA17E8" w:rsidP="000278B7">
            <w:r>
              <w:t>0</w:t>
            </w:r>
          </w:p>
        </w:tc>
        <w:tc>
          <w:tcPr>
            <w:tcW w:w="1093" w:type="dxa"/>
            <w:tcBorders>
              <w:top w:val="single" w:sz="7" w:space="0" w:color="000000"/>
              <w:left w:val="single" w:sz="7" w:space="0" w:color="000000"/>
              <w:bottom w:val="single" w:sz="7" w:space="0" w:color="000000"/>
              <w:right w:val="single" w:sz="7" w:space="0" w:color="000000"/>
            </w:tcBorders>
          </w:tcPr>
          <w:p w:rsidR="00133E62" w:rsidRDefault="00DF777C" w:rsidP="000278B7">
            <w:r>
              <w:t>Ortaokul mezunu</w:t>
            </w:r>
          </w:p>
        </w:tc>
        <w:tc>
          <w:tcPr>
            <w:tcW w:w="973" w:type="dxa"/>
            <w:tcBorders>
              <w:top w:val="single" w:sz="7" w:space="0" w:color="000000"/>
              <w:left w:val="single" w:sz="7" w:space="0" w:color="000000"/>
              <w:bottom w:val="single" w:sz="7" w:space="0" w:color="000000"/>
              <w:right w:val="single" w:sz="7" w:space="0" w:color="000000"/>
            </w:tcBorders>
          </w:tcPr>
          <w:p w:rsidR="00133E62" w:rsidRDefault="00FA17E8" w:rsidP="000278B7">
            <w:r>
              <w:t>25 yıl</w:t>
            </w:r>
          </w:p>
        </w:tc>
        <w:tc>
          <w:tcPr>
            <w:tcW w:w="1870" w:type="dxa"/>
            <w:tcBorders>
              <w:top w:val="single" w:sz="7" w:space="0" w:color="000000"/>
              <w:left w:val="single" w:sz="7" w:space="0" w:color="000000"/>
              <w:bottom w:val="single" w:sz="7" w:space="0" w:color="000000"/>
              <w:right w:val="single" w:sz="7" w:space="0" w:color="000000"/>
            </w:tcBorders>
          </w:tcPr>
          <w:p w:rsidR="00133E62" w:rsidRDefault="00DF777C" w:rsidP="000278B7">
            <w:r>
              <w:t>1</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7C1819" w:rsidRDefault="007C1819"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472" w:type="dxa"/>
        <w:tblInd w:w="-5" w:type="dxa"/>
        <w:tblCellMar>
          <w:left w:w="70" w:type="dxa"/>
          <w:right w:w="70" w:type="dxa"/>
        </w:tblCellMar>
        <w:tblLook w:val="04A0" w:firstRow="1" w:lastRow="0" w:firstColumn="1" w:lastColumn="0" w:noHBand="0" w:noVBand="1"/>
      </w:tblPr>
      <w:tblGrid>
        <w:gridCol w:w="900"/>
        <w:gridCol w:w="1017"/>
        <w:gridCol w:w="1356"/>
        <w:gridCol w:w="1062"/>
        <w:gridCol w:w="403"/>
        <w:gridCol w:w="1016"/>
        <w:gridCol w:w="1018"/>
        <w:gridCol w:w="658"/>
        <w:gridCol w:w="1017"/>
        <w:gridCol w:w="1018"/>
        <w:gridCol w:w="7"/>
      </w:tblGrid>
      <w:tr w:rsidR="00375FB8" w:rsidRPr="00375FB8" w:rsidTr="00293D28">
        <w:trPr>
          <w:trHeight w:hRule="exact" w:val="519"/>
        </w:trPr>
        <w:tc>
          <w:tcPr>
            <w:tcW w:w="4337"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35" w:type="dxa"/>
            <w:gridSpan w:val="7"/>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293D28">
        <w:trPr>
          <w:trHeight w:val="1040"/>
        </w:trPr>
        <w:tc>
          <w:tcPr>
            <w:tcW w:w="901"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17"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57"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0"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3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695"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293D28">
        <w:trPr>
          <w:gridAfter w:val="1"/>
          <w:wAfter w:w="7" w:type="dxa"/>
          <w:trHeight w:val="2056"/>
        </w:trPr>
        <w:tc>
          <w:tcPr>
            <w:tcW w:w="901"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17"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57"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0"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3"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1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1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58"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1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18"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293D28">
        <w:trPr>
          <w:gridAfter w:val="1"/>
          <w:wAfter w:w="7" w:type="dxa"/>
          <w:trHeight w:hRule="exact" w:val="637"/>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35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060"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403"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65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5</w:t>
            </w:r>
          </w:p>
        </w:tc>
        <w:tc>
          <w:tcPr>
            <w:tcW w:w="1017"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3</w:t>
            </w:r>
          </w:p>
        </w:tc>
        <w:tc>
          <w:tcPr>
            <w:tcW w:w="1018" w:type="dxa"/>
            <w:tcBorders>
              <w:top w:val="nil"/>
              <w:left w:val="nil"/>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10</w:t>
            </w:r>
          </w:p>
        </w:tc>
      </w:tr>
    </w:tbl>
    <w:p w:rsidR="00375FB8" w:rsidRDefault="00375FB8"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9743E0" w:rsidRPr="00736E42" w:rsidRDefault="009743E0" w:rsidP="002E1693">
      <w:pPr>
        <w:spacing w:before="58"/>
        <w:ind w:left="118"/>
        <w:jc w:val="both"/>
        <w:rPr>
          <w:rFonts w:ascii="Times New Roman" w:eastAsia="Cambria" w:hAnsi="Times New Roman" w:cs="Times New Roman"/>
          <w:sz w:val="28"/>
          <w:szCs w:val="28"/>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007C1819">
        <w:rPr>
          <w:rFonts w:ascii="Times New Roman" w:eastAsia="Cambria" w:hAnsi="Times New Roman" w:cs="Times New Roman"/>
          <w:b/>
          <w:spacing w:val="2"/>
          <w:position w:val="-1"/>
        </w:rPr>
        <w:t>4</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tbl>
      <w:tblPr>
        <w:tblW w:w="9019" w:type="dxa"/>
        <w:tblInd w:w="-10" w:type="dxa"/>
        <w:tblCellMar>
          <w:left w:w="70" w:type="dxa"/>
          <w:right w:w="70" w:type="dxa"/>
        </w:tblCellMar>
        <w:tblLook w:val="04A0" w:firstRow="1" w:lastRow="0" w:firstColumn="1" w:lastColumn="0" w:noHBand="0" w:noVBand="1"/>
      </w:tblPr>
      <w:tblGrid>
        <w:gridCol w:w="3430"/>
        <w:gridCol w:w="1315"/>
        <w:gridCol w:w="1315"/>
        <w:gridCol w:w="1315"/>
        <w:gridCol w:w="1644"/>
      </w:tblGrid>
      <w:tr w:rsidR="002E1693" w:rsidRPr="002E1693" w:rsidTr="00A20F45">
        <w:trPr>
          <w:trHeight w:hRule="exact" w:val="469"/>
        </w:trPr>
        <w:tc>
          <w:tcPr>
            <w:tcW w:w="3430"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15"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15"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15"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644"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0</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4</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2E1693" w:rsidRPr="002E1693">
              <w:rPr>
                <w:rFonts w:ascii="Times New Roman" w:eastAsia="Times New Roman" w:hAnsi="Times New Roman" w:cs="Times New Roman"/>
                <w:color w:val="000000"/>
                <w:sz w:val="20"/>
                <w:szCs w:val="20"/>
                <w:lang w:val="en-US"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2E1693" w:rsidRPr="002E1693">
              <w:rPr>
                <w:rFonts w:ascii="Times New Roman" w:eastAsia="Times New Roman" w:hAnsi="Times New Roman" w:cs="Times New Roman"/>
                <w:color w:val="000000"/>
                <w:sz w:val="20"/>
                <w:szCs w:val="20"/>
                <w:lang w:val="en-US"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2E1693" w:rsidRPr="002E1693">
              <w:rPr>
                <w:rFonts w:ascii="Times New Roman" w:eastAsia="Times New Roman" w:hAnsi="Times New Roman" w:cs="Times New Roman"/>
                <w:color w:val="000000"/>
                <w:sz w:val="20"/>
                <w:szCs w:val="20"/>
                <w:lang w:val="en-US"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2E1693" w:rsidRPr="002E1693">
              <w:rPr>
                <w:rFonts w:ascii="Times New Roman" w:eastAsia="Times New Roman" w:hAnsi="Times New Roman" w:cs="Times New Roman"/>
                <w:color w:val="000000"/>
                <w:sz w:val="20"/>
                <w:szCs w:val="20"/>
                <w:lang w:val="en-US"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FA17E8">
              <w:rPr>
                <w:rFonts w:ascii="Times New Roman" w:eastAsia="Times New Roman" w:hAnsi="Times New Roman" w:cs="Times New Roman"/>
                <w:color w:val="000000"/>
                <w:sz w:val="20"/>
                <w:szCs w:val="20"/>
                <w:lang w:val="en-US" w:eastAsia="tr-TR"/>
              </w:rPr>
              <w:t>4</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1</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2E1693"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2E1693"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2</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2E1693"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0</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FA17E8"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r w:rsidR="002E1693" w:rsidRPr="002E1693">
              <w:rPr>
                <w:rFonts w:ascii="Times New Roman" w:eastAsia="Times New Roman" w:hAnsi="Times New Roman" w:cs="Times New Roman"/>
                <w:color w:val="000000"/>
                <w:sz w:val="20"/>
                <w:szCs w:val="20"/>
                <w:lang w:eastAsia="tr-TR"/>
              </w:rPr>
              <w:t> </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 xml:space="preserve">54 </w:t>
            </w:r>
            <w:proofErr w:type="spellStart"/>
            <w:r w:rsidR="00FA17E8">
              <w:rPr>
                <w:rFonts w:ascii="Times New Roman" w:eastAsia="Times New Roman" w:hAnsi="Times New Roman" w:cs="Times New Roman"/>
                <w:color w:val="000000"/>
                <w:sz w:val="20"/>
                <w:szCs w:val="20"/>
                <w:lang w:eastAsia="tr-TR"/>
              </w:rPr>
              <w:t>mbps</w:t>
            </w:r>
            <w:proofErr w:type="spellEnd"/>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 xml:space="preserve">54 </w:t>
            </w:r>
            <w:proofErr w:type="spellStart"/>
            <w:r w:rsidR="00FA17E8">
              <w:rPr>
                <w:rFonts w:ascii="Times New Roman" w:eastAsia="Times New Roman" w:hAnsi="Times New Roman" w:cs="Times New Roman"/>
                <w:color w:val="000000"/>
                <w:sz w:val="20"/>
                <w:szCs w:val="20"/>
                <w:lang w:eastAsia="tr-TR"/>
              </w:rPr>
              <w:t>mbps</w:t>
            </w:r>
            <w:proofErr w:type="spellEnd"/>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 xml:space="preserve">54 </w:t>
            </w:r>
            <w:proofErr w:type="spellStart"/>
            <w:r w:rsidR="00FA17E8">
              <w:rPr>
                <w:rFonts w:ascii="Times New Roman" w:eastAsia="Times New Roman" w:hAnsi="Times New Roman" w:cs="Times New Roman"/>
                <w:color w:val="000000"/>
                <w:sz w:val="20"/>
                <w:szCs w:val="20"/>
                <w:lang w:eastAsia="tr-TR"/>
              </w:rPr>
              <w:t>mbps</w:t>
            </w:r>
            <w:proofErr w:type="spellEnd"/>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FA17E8">
              <w:rPr>
                <w:rFonts w:ascii="Times New Roman" w:eastAsia="Times New Roman" w:hAnsi="Times New Roman" w:cs="Times New Roman"/>
                <w:color w:val="000000"/>
                <w:sz w:val="20"/>
                <w:szCs w:val="20"/>
                <w:lang w:eastAsia="tr-TR"/>
              </w:rPr>
              <w:t>0</w:t>
            </w:r>
          </w:p>
        </w:tc>
      </w:tr>
      <w:tr w:rsidR="002E1693" w:rsidRPr="002E1693" w:rsidTr="00A20F45">
        <w:trPr>
          <w:trHeight w:val="469"/>
        </w:trPr>
        <w:tc>
          <w:tcPr>
            <w:tcW w:w="3430"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15"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644"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A20F45" w:rsidRDefault="00A20F45"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sidR="007C1819">
        <w:rPr>
          <w:rFonts w:ascii="Cambria" w:eastAsia="Cambria" w:hAnsi="Cambria" w:cs="Cambria"/>
          <w:b/>
          <w:spacing w:val="2"/>
          <w:position w:val="-1"/>
        </w:rPr>
        <w:t>5</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Yok</w:t>
            </w:r>
            <w:proofErr w:type="spellEnd"/>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roofErr w:type="gramStart"/>
            <w:r w:rsidR="00AD32C5">
              <w:rPr>
                <w:rFonts w:ascii="Times New Roman" w:eastAsia="Times New Roman" w:hAnsi="Times New Roman" w:cs="Times New Roman"/>
                <w:color w:val="000000"/>
                <w:sz w:val="20"/>
                <w:szCs w:val="20"/>
                <w:lang w:eastAsia="tr-TR"/>
              </w:rPr>
              <w:t>x</w:t>
            </w:r>
            <w:proofErr w:type="gramEnd"/>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D32C5">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roofErr w:type="gramStart"/>
            <w:r w:rsidR="00AD32C5">
              <w:rPr>
                <w:rFonts w:ascii="Times New Roman" w:eastAsia="Times New Roman" w:hAnsi="Times New Roman" w:cs="Times New Roman"/>
                <w:color w:val="000000"/>
                <w:sz w:val="20"/>
                <w:szCs w:val="20"/>
                <w:lang w:eastAsia="tr-TR"/>
              </w:rPr>
              <w:t>x</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D32C5">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roofErr w:type="gramStart"/>
            <w:r w:rsidR="00AD32C5">
              <w:rPr>
                <w:rFonts w:ascii="Times New Roman" w:eastAsia="Times New Roman" w:hAnsi="Times New Roman" w:cs="Times New Roman"/>
                <w:color w:val="000000"/>
                <w:sz w:val="20"/>
                <w:szCs w:val="20"/>
                <w:lang w:eastAsia="tr-TR"/>
              </w:rPr>
              <w:t>x</w:t>
            </w:r>
            <w:proofErr w:type="gramEnd"/>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AD32C5">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bl>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sidR="007C1819">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2.000 TL</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5.000 TL</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AD32C5"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10.000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15.000 TL</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AD32C5"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20.000 TL</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Kira</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A20F45">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A20F45">
        <w:trPr>
          <w:trHeight w:hRule="exact" w:val="362"/>
        </w:trPr>
        <w:tc>
          <w:tcPr>
            <w:tcW w:w="3274"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4D729B" w:rsidRPr="004D729B" w:rsidRDefault="00AD32C5" w:rsidP="004D729B">
            <w:pPr>
              <w:spacing w:after="0" w:line="240" w:lineRule="auto"/>
              <w:jc w:val="center"/>
              <w:rPr>
                <w:rFonts w:ascii="Cambria" w:eastAsia="Times New Roman" w:hAnsi="Cambria" w:cs="Calibri"/>
                <w:color w:val="000000"/>
                <w:sz w:val="20"/>
                <w:szCs w:val="20"/>
                <w:lang w:eastAsia="tr-TR"/>
              </w:rPr>
            </w:pPr>
            <w:r>
              <w:rPr>
                <w:rFonts w:ascii="Cambria" w:eastAsia="Cambria" w:hAnsi="Cambria" w:cs="Cambria"/>
                <w:color w:val="000000"/>
                <w:sz w:val="20"/>
                <w:szCs w:val="20"/>
                <w:lang w:val="en-US" w:eastAsia="tr-TR"/>
              </w:rPr>
              <w:t>DİĞER (AİDAT)</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20.000TL</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30.000TL</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40.000TL</w:t>
            </w:r>
          </w:p>
        </w:tc>
        <w:tc>
          <w:tcPr>
            <w:tcW w:w="1091"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50.000TL</w:t>
            </w:r>
          </w:p>
        </w:tc>
        <w:tc>
          <w:tcPr>
            <w:tcW w:w="1273" w:type="dxa"/>
            <w:tcBorders>
              <w:top w:val="nil"/>
              <w:left w:val="nil"/>
              <w:bottom w:val="single" w:sz="4" w:space="0" w:color="auto"/>
              <w:right w:val="single" w:sz="4" w:space="0" w:color="auto"/>
            </w:tcBorders>
            <w:shd w:val="clear" w:color="auto" w:fill="E2EFD9" w:themeFill="accent6" w:themeFillTint="33"/>
            <w:vAlign w:val="center"/>
            <w:hideMark/>
          </w:tcPr>
          <w:p w:rsidR="004D729B" w:rsidRPr="004D729B" w:rsidRDefault="00AD32C5"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60.000TL</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A20F45">
        <w:trPr>
          <w:trHeight w:hRule="exact" w:val="362"/>
        </w:trPr>
        <w:tc>
          <w:tcPr>
            <w:tcW w:w="3274" w:type="dxa"/>
            <w:tcBorders>
              <w:top w:val="nil"/>
              <w:left w:val="single" w:sz="4" w:space="0" w:color="auto"/>
              <w:bottom w:val="single" w:sz="4" w:space="0" w:color="auto"/>
              <w:right w:val="single" w:sz="4" w:space="0" w:color="auto"/>
            </w:tcBorders>
            <w:shd w:val="clear" w:color="auto" w:fill="FFFFFF" w:themeFill="background1"/>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AD32C5"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22.00 0TL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35.000TL</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50.000TL</w:t>
            </w:r>
          </w:p>
        </w:tc>
        <w:tc>
          <w:tcPr>
            <w:tcW w:w="1091"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AD32C5"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65.000TL</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AD32C5">
              <w:rPr>
                <w:rFonts w:ascii="Times New Roman" w:eastAsia="Times New Roman" w:hAnsi="Times New Roman" w:cs="Times New Roman"/>
                <w:color w:val="000000"/>
                <w:sz w:val="20"/>
                <w:szCs w:val="20"/>
                <w:lang w:val="en-US" w:eastAsia="tr-TR"/>
              </w:rPr>
              <w:t>80.000TL</w:t>
            </w:r>
          </w:p>
        </w:tc>
      </w:tr>
    </w:tbl>
    <w:p w:rsidR="004D729B" w:rsidRDefault="004D729B" w:rsidP="00637BA2">
      <w:pPr>
        <w:spacing w:before="58"/>
        <w:jc w:val="both"/>
        <w:rPr>
          <w:rFonts w:ascii="Cambria" w:eastAsia="Cambria" w:hAnsi="Cambria" w:cs="Cambria"/>
          <w:b/>
          <w:spacing w:val="1"/>
          <w:sz w:val="28"/>
          <w:szCs w:val="28"/>
        </w:rPr>
      </w:pPr>
    </w:p>
    <w:p w:rsidR="007C1819" w:rsidRDefault="007C1819" w:rsidP="00637BA2">
      <w:pPr>
        <w:spacing w:before="58"/>
        <w:jc w:val="both"/>
        <w:rPr>
          <w:rFonts w:ascii="Cambria" w:eastAsia="Cambria" w:hAnsi="Cambria" w:cs="Cambria"/>
          <w:b/>
          <w:spacing w:val="1"/>
          <w:sz w:val="28"/>
          <w:szCs w:val="28"/>
        </w:rPr>
      </w:pPr>
    </w:p>
    <w:p w:rsidR="007C1819" w:rsidRDefault="007C1819" w:rsidP="00637BA2">
      <w:pPr>
        <w:spacing w:before="58"/>
        <w:jc w:val="both"/>
        <w:rPr>
          <w:rFonts w:ascii="Cambria" w:eastAsia="Cambria" w:hAnsi="Cambria" w:cs="Cambria"/>
          <w:b/>
          <w:spacing w:val="1"/>
          <w:sz w:val="28"/>
          <w:szCs w:val="28"/>
        </w:rPr>
      </w:pPr>
    </w:p>
    <w:p w:rsidR="007C1819" w:rsidRDefault="007C1819" w:rsidP="00637BA2">
      <w:pPr>
        <w:spacing w:before="58"/>
        <w:jc w:val="both"/>
        <w:rPr>
          <w:rFonts w:ascii="Cambria" w:eastAsia="Cambria" w:hAnsi="Cambria" w:cs="Cambria"/>
          <w:b/>
          <w:spacing w:val="1"/>
          <w:sz w:val="28"/>
          <w:szCs w:val="28"/>
        </w:rPr>
      </w:pPr>
    </w:p>
    <w:p w:rsidR="007C1819" w:rsidRDefault="007C1819" w:rsidP="00637BA2">
      <w:pPr>
        <w:spacing w:before="58"/>
        <w:jc w:val="both"/>
        <w:rPr>
          <w:rFonts w:ascii="Cambria" w:eastAsia="Cambria" w:hAnsi="Cambria" w:cs="Cambria"/>
          <w:b/>
          <w:spacing w:val="1"/>
          <w:sz w:val="28"/>
          <w:szCs w:val="28"/>
        </w:rPr>
      </w:pPr>
    </w:p>
    <w:p w:rsidR="007C1819" w:rsidRDefault="007C1819"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sidR="007C1819">
        <w:rPr>
          <w:rFonts w:ascii="Cambria" w:eastAsia="Cambria" w:hAnsi="Cambria" w:cs="Cambria"/>
          <w:b/>
          <w:spacing w:val="2"/>
        </w:rPr>
        <w:t>7</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Sözleşmeli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olarak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çalışan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personelin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sekreter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temizlik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güvenlik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ücret</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vergi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sigorta</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AD32C5" w:rsidP="00B05D1B">
            <w:pPr>
              <w:spacing w:after="0" w:line="240" w:lineRule="auto"/>
              <w:rPr>
                <w:rFonts w:ascii="Cambria" w:eastAsia="Times New Roman" w:hAnsi="Cambria" w:cs="Calibri"/>
                <w:color w:val="000000"/>
                <w:sz w:val="20"/>
                <w:szCs w:val="20"/>
                <w:lang w:eastAsia="tr-TR"/>
              </w:rPr>
            </w:pPr>
            <w:proofErr w:type="spellStart"/>
            <w:r>
              <w:rPr>
                <w:rFonts w:ascii="Cambria" w:eastAsia="Times New Roman" w:hAnsi="Cambria" w:cs="Calibri"/>
                <w:color w:val="000000"/>
                <w:sz w:val="20"/>
                <w:szCs w:val="20"/>
                <w:lang w:val="en-US" w:eastAsia="tr-TR"/>
              </w:rPr>
              <w:t>Telefon</w:t>
            </w:r>
            <w:proofErr w:type="spellEnd"/>
            <w:r w:rsidR="00B05D1B" w:rsidRPr="00B05D1B">
              <w:rPr>
                <w:rFonts w:ascii="Cambria" w:eastAsia="Times New Roman" w:hAnsi="Cambria" w:cs="Calibri"/>
                <w:color w:val="000000"/>
                <w:sz w:val="20"/>
                <w:szCs w:val="20"/>
                <w:lang w:val="en-US" w:eastAsia="tr-TR"/>
              </w:rPr>
              <w:t xml:space="preserve">, internet, </w:t>
            </w:r>
            <w:proofErr w:type="spellStart"/>
            <w:r w:rsidR="00B05D1B" w:rsidRPr="00B05D1B">
              <w:rPr>
                <w:rFonts w:ascii="Cambria" w:eastAsia="Times New Roman" w:hAnsi="Cambria" w:cs="Calibri"/>
                <w:color w:val="000000"/>
                <w:sz w:val="20"/>
                <w:szCs w:val="20"/>
                <w:lang w:val="en-US" w:eastAsia="tr-TR"/>
              </w:rPr>
              <w:t>posta</w:t>
            </w:r>
            <w:proofErr w:type="spellEnd"/>
            <w:r w:rsidR="00B05D1B" w:rsidRPr="00B05D1B">
              <w:rPr>
                <w:rFonts w:ascii="Cambria" w:eastAsia="Times New Roman" w:hAnsi="Cambria" w:cs="Calibri"/>
                <w:color w:val="000000"/>
                <w:sz w:val="20"/>
                <w:szCs w:val="20"/>
                <w:lang w:val="en-US" w:eastAsia="tr-TR"/>
              </w:rPr>
              <w:t xml:space="preserve">, </w:t>
            </w:r>
            <w:proofErr w:type="spellStart"/>
            <w:r w:rsidR="00B05D1B" w:rsidRPr="00B05D1B">
              <w:rPr>
                <w:rFonts w:ascii="Cambria" w:eastAsia="Times New Roman" w:hAnsi="Cambria" w:cs="Calibri"/>
                <w:color w:val="000000"/>
                <w:sz w:val="20"/>
                <w:szCs w:val="20"/>
                <w:lang w:val="en-US" w:eastAsia="tr-TR"/>
              </w:rPr>
              <w:t>mesaj</w:t>
            </w:r>
            <w:proofErr w:type="spellEnd"/>
            <w:r w:rsidR="00B05D1B" w:rsidRPr="00B05D1B">
              <w:rPr>
                <w:rFonts w:ascii="Cambria" w:eastAsia="Times New Roman" w:hAnsi="Cambria" w:cs="Calibri"/>
                <w:color w:val="000000"/>
                <w:sz w:val="20"/>
                <w:szCs w:val="20"/>
                <w:lang w:val="en-US" w:eastAsia="tr-TR"/>
              </w:rPr>
              <w:t xml:space="preserve"> </w:t>
            </w:r>
            <w:proofErr w:type="spellStart"/>
            <w:r w:rsidR="00B05D1B" w:rsidRPr="00B05D1B">
              <w:rPr>
                <w:rFonts w:ascii="Cambria" w:eastAsia="Times New Roman" w:hAnsi="Cambria" w:cs="Calibri"/>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7919" w:type="dxa"/>
        <w:tblInd w:w="-5" w:type="dxa"/>
        <w:tblCellMar>
          <w:left w:w="70" w:type="dxa"/>
          <w:right w:w="70" w:type="dxa"/>
        </w:tblCellMar>
        <w:tblLook w:val="04A0" w:firstRow="1" w:lastRow="0" w:firstColumn="1" w:lastColumn="0" w:noHBand="0" w:noVBand="1"/>
      </w:tblPr>
      <w:tblGrid>
        <w:gridCol w:w="4325"/>
        <w:gridCol w:w="1198"/>
        <w:gridCol w:w="1198"/>
        <w:gridCol w:w="1198"/>
      </w:tblGrid>
      <w:tr w:rsidR="000F3706" w:rsidRPr="00364B9A" w:rsidTr="00A20F45">
        <w:trPr>
          <w:trHeight w:val="328"/>
        </w:trPr>
        <w:tc>
          <w:tcPr>
            <w:tcW w:w="4325"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1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89</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AD32C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105</w:t>
            </w:r>
            <w:r w:rsidR="000F3706" w:rsidRPr="00364B9A">
              <w:rPr>
                <w:rFonts w:ascii="Calibri" w:eastAsia="Times New Roman" w:hAnsi="Calibri" w:cs="Calibri"/>
                <w:color w:val="000000"/>
                <w:lang w:eastAsia="tr-TR"/>
              </w:rPr>
              <w:t> </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AD32C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139</w:t>
            </w:r>
            <w:r w:rsidR="000F3706" w:rsidRPr="00364B9A">
              <w:rPr>
                <w:rFonts w:ascii="Calibri" w:eastAsia="Times New Roman" w:hAnsi="Calibri" w:cs="Calibri"/>
                <w:color w:val="000000"/>
                <w:lang w:eastAsia="tr-TR"/>
              </w:rPr>
              <w:t> </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15</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AD32C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19</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18</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20</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22</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13</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15</w:t>
            </w:r>
          </w:p>
        </w:tc>
        <w:tc>
          <w:tcPr>
            <w:tcW w:w="11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15</w:t>
            </w:r>
          </w:p>
        </w:tc>
      </w:tr>
      <w:tr w:rsidR="000F3706" w:rsidRPr="00364B9A" w:rsidTr="00A20F45">
        <w:trPr>
          <w:trHeight w:val="443"/>
        </w:trPr>
        <w:tc>
          <w:tcPr>
            <w:tcW w:w="4325"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3</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3</w:t>
            </w:r>
          </w:p>
        </w:tc>
        <w:tc>
          <w:tcPr>
            <w:tcW w:w="11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1</w:t>
            </w:r>
          </w:p>
        </w:tc>
      </w:tr>
    </w:tbl>
    <w:p w:rsidR="000F3706" w:rsidRDefault="000F3706" w:rsidP="000F3706">
      <w:pPr>
        <w:spacing w:before="58"/>
        <w:jc w:val="both"/>
        <w:rPr>
          <w:rFonts w:ascii="Cambria" w:eastAsia="Cambria" w:hAnsi="Cambria" w:cs="Cambria"/>
          <w:sz w:val="28"/>
          <w:szCs w:val="28"/>
        </w:rPr>
      </w:pPr>
    </w:p>
    <w:p w:rsidR="00AD32C5" w:rsidRDefault="00AD32C5" w:rsidP="000F3706">
      <w:pPr>
        <w:spacing w:before="58"/>
        <w:jc w:val="both"/>
        <w:rPr>
          <w:rFonts w:ascii="Cambria" w:eastAsia="Cambria" w:hAnsi="Cambria" w:cs="Cambria"/>
          <w:sz w:val="28"/>
          <w:szCs w:val="28"/>
        </w:rPr>
      </w:pPr>
    </w:p>
    <w:p w:rsidR="00293D28" w:rsidRDefault="00293D28" w:rsidP="000F3706">
      <w:pPr>
        <w:spacing w:before="58"/>
        <w:jc w:val="both"/>
        <w:rPr>
          <w:rFonts w:ascii="Cambria" w:eastAsia="Cambria" w:hAnsi="Cambria" w:cs="Cambria"/>
          <w:sz w:val="28"/>
          <w:szCs w:val="28"/>
        </w:rPr>
      </w:pPr>
    </w:p>
    <w:tbl>
      <w:tblPr>
        <w:tblW w:w="103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183"/>
        <w:gridCol w:w="947"/>
        <w:gridCol w:w="1059"/>
        <w:gridCol w:w="975"/>
        <w:gridCol w:w="777"/>
        <w:gridCol w:w="862"/>
        <w:gridCol w:w="975"/>
        <w:gridCol w:w="777"/>
        <w:gridCol w:w="772"/>
      </w:tblGrid>
      <w:tr w:rsidR="000F3706" w:rsidRPr="00364B9A" w:rsidTr="000C66D0">
        <w:trPr>
          <w:trHeight w:val="444"/>
        </w:trPr>
        <w:tc>
          <w:tcPr>
            <w:tcW w:w="2018"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3189"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614"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524"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C66D0">
        <w:trPr>
          <w:trHeight w:val="991"/>
        </w:trPr>
        <w:tc>
          <w:tcPr>
            <w:tcW w:w="2018"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83"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1059"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7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86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7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7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C66D0">
        <w:trPr>
          <w:trHeight w:val="461"/>
        </w:trPr>
        <w:tc>
          <w:tcPr>
            <w:tcW w:w="201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6</w:t>
            </w:r>
          </w:p>
        </w:tc>
        <w:tc>
          <w:tcPr>
            <w:tcW w:w="94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79</w:t>
            </w:r>
          </w:p>
        </w:tc>
        <w:tc>
          <w:tcPr>
            <w:tcW w:w="1059" w:type="dxa"/>
            <w:shd w:val="clear" w:color="000000" w:fill="FCE4D6"/>
            <w:noWrap/>
            <w:vAlign w:val="center"/>
            <w:hideMark/>
          </w:tcPr>
          <w:p w:rsidR="000F3706" w:rsidRPr="000C66D0" w:rsidRDefault="000F3706" w:rsidP="000C66D0">
            <w:pPr>
              <w:spacing w:after="0" w:line="240" w:lineRule="auto"/>
              <w:jc w:val="center"/>
              <w:rPr>
                <w:rFonts w:ascii="Calibri" w:eastAsia="Times New Roman" w:hAnsi="Calibri" w:cs="Calibri"/>
                <w:color w:val="000000"/>
                <w:sz w:val="18"/>
                <w:szCs w:val="18"/>
                <w:lang w:eastAsia="tr-TR"/>
              </w:rPr>
            </w:pPr>
            <w:r w:rsidRPr="000C66D0">
              <w:rPr>
                <w:rFonts w:ascii="Calibri" w:eastAsia="Times New Roman" w:hAnsi="Calibri" w:cs="Calibri"/>
                <w:color w:val="000000"/>
                <w:sz w:val="18"/>
                <w:szCs w:val="18"/>
                <w:lang w:eastAsia="tr-TR"/>
              </w:rPr>
              <w:t> </w:t>
            </w:r>
            <w:r w:rsidR="000C66D0" w:rsidRPr="000C66D0">
              <w:rPr>
                <w:rFonts w:ascii="Calibri" w:eastAsia="Times New Roman" w:hAnsi="Calibri" w:cs="Calibri"/>
                <w:color w:val="000000"/>
                <w:sz w:val="18"/>
                <w:szCs w:val="18"/>
                <w:lang w:eastAsia="tr-TR"/>
              </w:rPr>
              <w:t>PANDEMİ</w:t>
            </w:r>
          </w:p>
        </w:tc>
        <w:tc>
          <w:tcPr>
            <w:tcW w:w="9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6</w:t>
            </w:r>
          </w:p>
        </w:tc>
        <w:tc>
          <w:tcPr>
            <w:tcW w:w="77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85</w:t>
            </w:r>
          </w:p>
        </w:tc>
        <w:tc>
          <w:tcPr>
            <w:tcW w:w="862" w:type="dxa"/>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sidRPr="000C66D0">
              <w:rPr>
                <w:rFonts w:ascii="Calibri" w:eastAsia="Times New Roman" w:hAnsi="Calibri" w:cs="Calibri"/>
                <w:color w:val="000000"/>
                <w:sz w:val="18"/>
                <w:szCs w:val="18"/>
                <w:lang w:eastAsia="tr-TR"/>
              </w:rPr>
              <w:t>PANDEM</w:t>
            </w:r>
            <w:r>
              <w:rPr>
                <w:rFonts w:ascii="Calibri" w:eastAsia="Times New Roman" w:hAnsi="Calibri" w:cs="Calibri"/>
                <w:color w:val="000000"/>
                <w:lang w:eastAsia="tr-TR"/>
              </w:rPr>
              <w:t>İ</w:t>
            </w:r>
          </w:p>
        </w:tc>
        <w:tc>
          <w:tcPr>
            <w:tcW w:w="9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777" w:type="dxa"/>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72" w:type="dxa"/>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C66D0">
        <w:trPr>
          <w:trHeight w:val="461"/>
        </w:trPr>
        <w:tc>
          <w:tcPr>
            <w:tcW w:w="2018"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6</w:t>
            </w:r>
          </w:p>
        </w:tc>
        <w:tc>
          <w:tcPr>
            <w:tcW w:w="947"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102</w:t>
            </w:r>
          </w:p>
        </w:tc>
        <w:tc>
          <w:tcPr>
            <w:tcW w:w="1059"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87</w:t>
            </w:r>
          </w:p>
        </w:tc>
        <w:tc>
          <w:tcPr>
            <w:tcW w:w="97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6</w:t>
            </w:r>
          </w:p>
        </w:tc>
        <w:tc>
          <w:tcPr>
            <w:tcW w:w="777"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92</w:t>
            </w:r>
          </w:p>
        </w:tc>
        <w:tc>
          <w:tcPr>
            <w:tcW w:w="862"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75</w:t>
            </w:r>
          </w:p>
        </w:tc>
        <w:tc>
          <w:tcPr>
            <w:tcW w:w="975"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77"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772"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C66D0">
        <w:trPr>
          <w:trHeight w:val="461"/>
        </w:trPr>
        <w:tc>
          <w:tcPr>
            <w:tcW w:w="201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8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AD32C5">
              <w:rPr>
                <w:rFonts w:ascii="Calibri" w:eastAsia="Times New Roman" w:hAnsi="Calibri" w:cs="Calibri"/>
                <w:color w:val="000000"/>
                <w:lang w:eastAsia="tr-TR"/>
              </w:rPr>
              <w:t>7</w:t>
            </w:r>
          </w:p>
        </w:tc>
        <w:tc>
          <w:tcPr>
            <w:tcW w:w="94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117</w:t>
            </w:r>
          </w:p>
        </w:tc>
        <w:tc>
          <w:tcPr>
            <w:tcW w:w="1059"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95</w:t>
            </w:r>
          </w:p>
        </w:tc>
        <w:tc>
          <w:tcPr>
            <w:tcW w:w="9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7</w:t>
            </w:r>
          </w:p>
        </w:tc>
        <w:tc>
          <w:tcPr>
            <w:tcW w:w="77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120</w:t>
            </w:r>
          </w:p>
        </w:tc>
        <w:tc>
          <w:tcPr>
            <w:tcW w:w="86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98</w:t>
            </w:r>
          </w:p>
        </w:tc>
        <w:tc>
          <w:tcPr>
            <w:tcW w:w="97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77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77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p w:rsidR="007C1819" w:rsidRDefault="007C1819" w:rsidP="000F3706">
      <w:pPr>
        <w:spacing w:before="58"/>
        <w:jc w:val="both"/>
        <w:rPr>
          <w:rFonts w:ascii="Cambria" w:eastAsia="Cambria" w:hAnsi="Cambria" w:cs="Cambria"/>
          <w:sz w:val="28"/>
          <w:szCs w:val="28"/>
        </w:rPr>
      </w:pPr>
    </w:p>
    <w:p w:rsidR="007C1819" w:rsidRDefault="007C1819" w:rsidP="000F3706">
      <w:pPr>
        <w:spacing w:before="58"/>
        <w:jc w:val="both"/>
        <w:rPr>
          <w:rFonts w:ascii="Cambria" w:eastAsia="Cambria" w:hAnsi="Cambria" w:cs="Cambria"/>
          <w:sz w:val="28"/>
          <w:szCs w:val="28"/>
        </w:rPr>
      </w:pPr>
    </w:p>
    <w:p w:rsidR="007C1819" w:rsidRDefault="007C1819" w:rsidP="000F3706">
      <w:pPr>
        <w:spacing w:before="58"/>
        <w:jc w:val="both"/>
        <w:rPr>
          <w:rFonts w:ascii="Cambria" w:eastAsia="Cambria" w:hAnsi="Cambria" w:cs="Cambria"/>
          <w:sz w:val="28"/>
          <w:szCs w:val="28"/>
        </w:rPr>
      </w:pPr>
    </w:p>
    <w:tbl>
      <w:tblPr>
        <w:tblW w:w="994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1118"/>
        <w:gridCol w:w="837"/>
        <w:gridCol w:w="762"/>
        <w:gridCol w:w="1074"/>
        <w:gridCol w:w="837"/>
        <w:gridCol w:w="762"/>
        <w:gridCol w:w="1074"/>
        <w:gridCol w:w="837"/>
        <w:gridCol w:w="762"/>
      </w:tblGrid>
      <w:tr w:rsidR="000F3706" w:rsidRPr="00364B9A" w:rsidTr="00A20F45">
        <w:trPr>
          <w:trHeight w:val="412"/>
        </w:trPr>
        <w:tc>
          <w:tcPr>
            <w:tcW w:w="1878"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OKUL KÜLTÜREL FAALİYETLERİNE KATILIM</w:t>
            </w:r>
          </w:p>
        </w:tc>
        <w:tc>
          <w:tcPr>
            <w:tcW w:w="2717"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67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67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C66D0">
        <w:trPr>
          <w:trHeight w:val="826"/>
        </w:trPr>
        <w:tc>
          <w:tcPr>
            <w:tcW w:w="1878"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1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6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74"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6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74"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6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C66D0" w:rsidRPr="00364B9A" w:rsidTr="000C66D0">
        <w:trPr>
          <w:trHeight w:val="675"/>
        </w:trPr>
        <w:tc>
          <w:tcPr>
            <w:tcW w:w="1878" w:type="dxa"/>
            <w:shd w:val="clear" w:color="000000" w:fill="FCE4D6"/>
            <w:noWrap/>
            <w:vAlign w:val="center"/>
            <w:hideMark/>
          </w:tcPr>
          <w:p w:rsidR="000C66D0" w:rsidRPr="00364B9A" w:rsidRDefault="000C66D0"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2717" w:type="dxa"/>
            <w:gridSpan w:val="3"/>
            <w:shd w:val="clear" w:color="000000" w:fill="FCE4D6"/>
            <w:noWrap/>
            <w:vAlign w:val="center"/>
          </w:tcPr>
          <w:p w:rsidR="000C66D0" w:rsidRPr="000C66D0" w:rsidRDefault="000C66D0" w:rsidP="000C66D0">
            <w:pPr>
              <w:spacing w:after="0" w:line="240" w:lineRule="auto"/>
              <w:jc w:val="center"/>
              <w:rPr>
                <w:rFonts w:ascii="Calibri" w:eastAsia="Times New Roman" w:hAnsi="Calibri" w:cs="Calibri"/>
                <w:color w:val="000000"/>
                <w:sz w:val="18"/>
                <w:szCs w:val="18"/>
                <w:lang w:eastAsia="tr-TR"/>
              </w:rPr>
            </w:pPr>
            <w:r w:rsidRPr="000C66D0">
              <w:rPr>
                <w:rFonts w:ascii="Calibri" w:eastAsia="Times New Roman" w:hAnsi="Calibri" w:cs="Calibri"/>
                <w:color w:val="000000"/>
                <w:sz w:val="18"/>
                <w:szCs w:val="18"/>
                <w:lang w:eastAsia="tr-TR"/>
              </w:rPr>
              <w:t>PANDEMİ NEDENİYLE DÜZENLENMEDİ</w:t>
            </w:r>
          </w:p>
        </w:tc>
        <w:tc>
          <w:tcPr>
            <w:tcW w:w="2673" w:type="dxa"/>
            <w:gridSpan w:val="3"/>
            <w:shd w:val="clear" w:color="000000" w:fill="FCE4D6"/>
            <w:noWrap/>
            <w:vAlign w:val="center"/>
            <w:hideMark/>
          </w:tcPr>
          <w:p w:rsidR="000C66D0" w:rsidRPr="000C66D0" w:rsidRDefault="000C66D0" w:rsidP="000C66D0">
            <w:pPr>
              <w:spacing w:after="0" w:line="240" w:lineRule="auto"/>
              <w:jc w:val="center"/>
              <w:rPr>
                <w:rFonts w:ascii="Calibri" w:eastAsia="Times New Roman" w:hAnsi="Calibri" w:cs="Calibri"/>
                <w:color w:val="000000"/>
                <w:sz w:val="18"/>
                <w:szCs w:val="18"/>
                <w:lang w:eastAsia="tr-TR"/>
              </w:rPr>
            </w:pPr>
            <w:r w:rsidRPr="000C66D0">
              <w:rPr>
                <w:rFonts w:ascii="Calibri" w:eastAsia="Times New Roman" w:hAnsi="Calibri" w:cs="Calibri"/>
                <w:color w:val="000000"/>
                <w:sz w:val="18"/>
                <w:szCs w:val="18"/>
                <w:lang w:eastAsia="tr-TR"/>
              </w:rPr>
              <w:t>PANDEMİ NEDENİYLE DÜZENLENMEDİ</w:t>
            </w:r>
          </w:p>
          <w:p w:rsidR="000C66D0" w:rsidRPr="000C66D0" w:rsidRDefault="000C66D0" w:rsidP="000C66D0">
            <w:pPr>
              <w:spacing w:after="0" w:line="240" w:lineRule="auto"/>
              <w:jc w:val="center"/>
              <w:rPr>
                <w:rFonts w:ascii="Calibri" w:eastAsia="Times New Roman" w:hAnsi="Calibri" w:cs="Calibri"/>
                <w:color w:val="000000"/>
                <w:sz w:val="18"/>
                <w:szCs w:val="18"/>
                <w:lang w:eastAsia="tr-TR"/>
              </w:rPr>
            </w:pPr>
          </w:p>
        </w:tc>
        <w:tc>
          <w:tcPr>
            <w:tcW w:w="2673" w:type="dxa"/>
            <w:gridSpan w:val="3"/>
            <w:shd w:val="clear" w:color="000000" w:fill="FCE4D6"/>
            <w:noWrap/>
            <w:vAlign w:val="center"/>
            <w:hideMark/>
          </w:tcPr>
          <w:p w:rsidR="000C66D0" w:rsidRDefault="000C66D0" w:rsidP="000C66D0">
            <w:pPr>
              <w:spacing w:after="0" w:line="240" w:lineRule="auto"/>
              <w:jc w:val="center"/>
              <w:rPr>
                <w:rFonts w:ascii="Calibri" w:eastAsia="Times New Roman" w:hAnsi="Calibri" w:cs="Calibri"/>
                <w:color w:val="000000"/>
                <w:sz w:val="18"/>
                <w:szCs w:val="18"/>
                <w:lang w:eastAsia="tr-TR"/>
              </w:rPr>
            </w:pPr>
          </w:p>
          <w:p w:rsidR="000C66D0" w:rsidRPr="000C66D0" w:rsidRDefault="000C66D0" w:rsidP="000C66D0">
            <w:pPr>
              <w:spacing w:after="0" w:line="240" w:lineRule="auto"/>
              <w:jc w:val="center"/>
              <w:rPr>
                <w:rFonts w:ascii="Calibri" w:eastAsia="Times New Roman" w:hAnsi="Calibri" w:cs="Calibri"/>
                <w:color w:val="000000"/>
                <w:sz w:val="18"/>
                <w:szCs w:val="18"/>
                <w:lang w:eastAsia="tr-TR"/>
              </w:rPr>
            </w:pPr>
            <w:r w:rsidRPr="000C66D0">
              <w:rPr>
                <w:rFonts w:ascii="Calibri" w:eastAsia="Times New Roman" w:hAnsi="Calibri" w:cs="Calibri"/>
                <w:color w:val="000000"/>
                <w:sz w:val="18"/>
                <w:szCs w:val="18"/>
                <w:lang w:eastAsia="tr-TR"/>
              </w:rPr>
              <w:t>PANDEMİ NEDENİYLE DÜZENLENMEDİ</w:t>
            </w:r>
          </w:p>
          <w:p w:rsidR="000C66D0" w:rsidRPr="000C66D0" w:rsidRDefault="000C66D0" w:rsidP="000C66D0">
            <w:pPr>
              <w:spacing w:after="0" w:line="240" w:lineRule="auto"/>
              <w:jc w:val="center"/>
              <w:rPr>
                <w:rFonts w:ascii="Calibri" w:eastAsia="Times New Roman" w:hAnsi="Calibri" w:cs="Calibri"/>
                <w:color w:val="000000"/>
                <w:sz w:val="18"/>
                <w:szCs w:val="18"/>
                <w:lang w:eastAsia="tr-TR"/>
              </w:rPr>
            </w:pPr>
          </w:p>
          <w:p w:rsidR="000C66D0" w:rsidRPr="000C66D0" w:rsidRDefault="000C66D0" w:rsidP="000C66D0">
            <w:pPr>
              <w:spacing w:after="0" w:line="240" w:lineRule="auto"/>
              <w:jc w:val="center"/>
              <w:rPr>
                <w:rFonts w:ascii="Calibri" w:eastAsia="Times New Roman" w:hAnsi="Calibri" w:cs="Calibri"/>
                <w:color w:val="000000"/>
                <w:sz w:val="18"/>
                <w:szCs w:val="18"/>
                <w:lang w:eastAsia="tr-TR"/>
              </w:rPr>
            </w:pPr>
          </w:p>
        </w:tc>
      </w:tr>
      <w:tr w:rsidR="000F3706" w:rsidRPr="00364B9A" w:rsidTr="000C66D0">
        <w:trPr>
          <w:trHeight w:val="429"/>
        </w:trPr>
        <w:tc>
          <w:tcPr>
            <w:tcW w:w="1878"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18"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6</w:t>
            </w:r>
          </w:p>
        </w:tc>
        <w:tc>
          <w:tcPr>
            <w:tcW w:w="837"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97</w:t>
            </w:r>
            <w:r w:rsidR="000F3706" w:rsidRPr="00364B9A">
              <w:rPr>
                <w:rFonts w:ascii="Calibri" w:eastAsia="Times New Roman" w:hAnsi="Calibri" w:cs="Calibri"/>
                <w:color w:val="000000"/>
                <w:lang w:eastAsia="tr-TR"/>
              </w:rPr>
              <w:t> </w:t>
            </w:r>
          </w:p>
        </w:tc>
        <w:tc>
          <w:tcPr>
            <w:tcW w:w="762"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w:t>
            </w:r>
            <w:r w:rsidR="000F3706" w:rsidRPr="00364B9A">
              <w:rPr>
                <w:rFonts w:ascii="Calibri" w:eastAsia="Times New Roman" w:hAnsi="Calibri" w:cs="Calibri"/>
                <w:color w:val="000000"/>
                <w:lang w:eastAsia="tr-TR"/>
              </w:rPr>
              <w:t> </w:t>
            </w:r>
          </w:p>
        </w:tc>
        <w:tc>
          <w:tcPr>
            <w:tcW w:w="1074"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6</w:t>
            </w:r>
          </w:p>
        </w:tc>
        <w:tc>
          <w:tcPr>
            <w:tcW w:w="837"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000F3706" w:rsidRPr="00364B9A">
              <w:rPr>
                <w:rFonts w:ascii="Calibri" w:eastAsia="Times New Roman" w:hAnsi="Calibri" w:cs="Calibri"/>
                <w:color w:val="000000"/>
                <w:lang w:eastAsia="tr-TR"/>
              </w:rPr>
              <w:t> </w:t>
            </w:r>
          </w:p>
        </w:tc>
        <w:tc>
          <w:tcPr>
            <w:tcW w:w="762"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100</w:t>
            </w:r>
          </w:p>
        </w:tc>
        <w:tc>
          <w:tcPr>
            <w:tcW w:w="1074"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37"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2" w:type="dxa"/>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C66D0">
        <w:trPr>
          <w:trHeight w:val="429"/>
        </w:trPr>
        <w:tc>
          <w:tcPr>
            <w:tcW w:w="187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1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7</w:t>
            </w:r>
          </w:p>
        </w:tc>
        <w:tc>
          <w:tcPr>
            <w:tcW w:w="83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105</w:t>
            </w:r>
          </w:p>
        </w:tc>
        <w:tc>
          <w:tcPr>
            <w:tcW w:w="762" w:type="dxa"/>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074"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7</w:t>
            </w:r>
          </w:p>
        </w:tc>
        <w:tc>
          <w:tcPr>
            <w:tcW w:w="837"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120</w:t>
            </w:r>
          </w:p>
        </w:tc>
        <w:tc>
          <w:tcPr>
            <w:tcW w:w="76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119</w:t>
            </w:r>
          </w:p>
        </w:tc>
        <w:tc>
          <w:tcPr>
            <w:tcW w:w="1074" w:type="dxa"/>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37" w:type="dxa"/>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0C66D0">
              <w:rPr>
                <w:rFonts w:ascii="Calibri" w:eastAsia="Times New Roman" w:hAnsi="Calibri" w:cs="Calibri"/>
                <w:color w:val="000000"/>
                <w:lang w:eastAsia="tr-TR"/>
              </w:rPr>
              <w:t>1</w:t>
            </w:r>
          </w:p>
        </w:tc>
      </w:tr>
    </w:tbl>
    <w:p w:rsidR="000F3706" w:rsidRDefault="000F3706" w:rsidP="000F3706">
      <w:pPr>
        <w:spacing w:before="58"/>
        <w:jc w:val="both"/>
        <w:rPr>
          <w:rFonts w:ascii="Cambria" w:eastAsia="Cambria" w:hAnsi="Cambria" w:cs="Cambria"/>
          <w:sz w:val="28"/>
          <w:szCs w:val="28"/>
        </w:rPr>
      </w:pPr>
    </w:p>
    <w:p w:rsidR="000F3706" w:rsidRDefault="00293D28" w:rsidP="000F3706">
      <w:pPr>
        <w:spacing w:after="72" w:line="240" w:lineRule="auto"/>
        <w:jc w:val="both"/>
        <w:rPr>
          <w:rFonts w:ascii="Times New Roman" w:hAnsi="Times New Roman" w:cs="Times New Roman"/>
          <w:sz w:val="24"/>
        </w:rPr>
      </w:pPr>
      <w:r>
        <w:rPr>
          <w:rFonts w:ascii="Times New Roman" w:hAnsi="Times New Roman" w:cs="Times New Roman"/>
          <w:sz w:val="24"/>
        </w:rPr>
        <w:br/>
      </w:r>
    </w:p>
    <w:tbl>
      <w:tblPr>
        <w:tblW w:w="9699" w:type="dxa"/>
        <w:tblInd w:w="-5" w:type="dxa"/>
        <w:tblCellMar>
          <w:left w:w="70" w:type="dxa"/>
          <w:right w:w="70" w:type="dxa"/>
        </w:tblCellMar>
        <w:tblLook w:val="04A0" w:firstRow="1" w:lastRow="0" w:firstColumn="1" w:lastColumn="0" w:noHBand="0" w:noVBand="1"/>
      </w:tblPr>
      <w:tblGrid>
        <w:gridCol w:w="3818"/>
        <w:gridCol w:w="1627"/>
        <w:gridCol w:w="2127"/>
        <w:gridCol w:w="2127"/>
      </w:tblGrid>
      <w:tr w:rsidR="000F3706" w:rsidRPr="00CB0F75" w:rsidTr="005664A6">
        <w:trPr>
          <w:trHeight w:val="491"/>
        </w:trPr>
        <w:tc>
          <w:tcPr>
            <w:tcW w:w="3818"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62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212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212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5664A6">
        <w:trPr>
          <w:trHeight w:val="576"/>
        </w:trPr>
        <w:tc>
          <w:tcPr>
            <w:tcW w:w="3818"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6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0C66D0">
              <w:rPr>
                <w:rFonts w:ascii="Calibri" w:eastAsia="Times New Roman" w:hAnsi="Calibri" w:cs="Calibri"/>
                <w:color w:val="000000"/>
                <w:lang w:eastAsia="tr-TR"/>
              </w:rPr>
              <w:t>%15</w:t>
            </w:r>
          </w:p>
        </w:tc>
        <w:tc>
          <w:tcPr>
            <w:tcW w:w="21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0C66D0">
              <w:rPr>
                <w:rFonts w:ascii="Calibri" w:eastAsia="Times New Roman" w:hAnsi="Calibri" w:cs="Calibri"/>
                <w:color w:val="000000"/>
                <w:lang w:eastAsia="tr-TR"/>
              </w:rPr>
              <w:t>%3</w:t>
            </w:r>
          </w:p>
        </w:tc>
        <w:tc>
          <w:tcPr>
            <w:tcW w:w="21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r>
      <w:tr w:rsidR="000F3706" w:rsidRPr="00CB0F75" w:rsidTr="000C66D0">
        <w:trPr>
          <w:trHeight w:val="491"/>
        </w:trPr>
        <w:tc>
          <w:tcPr>
            <w:tcW w:w="3818"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627" w:type="dxa"/>
            <w:tcBorders>
              <w:top w:val="nil"/>
              <w:left w:val="nil"/>
              <w:bottom w:val="single" w:sz="4" w:space="0" w:color="auto"/>
              <w:right w:val="single" w:sz="4" w:space="0" w:color="auto"/>
            </w:tcBorders>
            <w:shd w:val="clear" w:color="auto" w:fill="auto"/>
            <w:noWrap/>
            <w:vAlign w:val="center"/>
            <w:hideMark/>
          </w:tcPr>
          <w:p w:rsidR="000F3706" w:rsidRPr="00CB0F75"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7" w:type="dxa"/>
            <w:tcBorders>
              <w:top w:val="nil"/>
              <w:left w:val="nil"/>
              <w:bottom w:val="single" w:sz="4" w:space="0" w:color="auto"/>
              <w:right w:val="single" w:sz="4" w:space="0" w:color="auto"/>
            </w:tcBorders>
            <w:shd w:val="clear" w:color="auto" w:fill="auto"/>
            <w:noWrap/>
            <w:vAlign w:val="center"/>
          </w:tcPr>
          <w:p w:rsidR="000F3706" w:rsidRPr="00CB0F75"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127" w:type="dxa"/>
            <w:tcBorders>
              <w:top w:val="nil"/>
              <w:left w:val="nil"/>
              <w:bottom w:val="single" w:sz="4" w:space="0" w:color="auto"/>
              <w:right w:val="single" w:sz="4" w:space="0" w:color="auto"/>
            </w:tcBorders>
            <w:shd w:val="clear" w:color="auto" w:fill="auto"/>
            <w:noWrap/>
            <w:vAlign w:val="center"/>
          </w:tcPr>
          <w:p w:rsidR="000F3706" w:rsidRPr="00CB0F75"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5664A6">
        <w:trPr>
          <w:trHeight w:val="704"/>
        </w:trPr>
        <w:tc>
          <w:tcPr>
            <w:tcW w:w="3818"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6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0C66D0">
              <w:rPr>
                <w:rFonts w:ascii="Calibri" w:eastAsia="Times New Roman" w:hAnsi="Calibri" w:cs="Calibri"/>
                <w:color w:val="000000"/>
                <w:lang w:eastAsia="tr-TR"/>
              </w:rPr>
              <w:t>%2</w:t>
            </w:r>
          </w:p>
        </w:tc>
        <w:tc>
          <w:tcPr>
            <w:tcW w:w="21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0C66D0">
              <w:rPr>
                <w:rFonts w:ascii="Calibri" w:eastAsia="Times New Roman" w:hAnsi="Calibri" w:cs="Calibri"/>
                <w:color w:val="000000"/>
                <w:lang w:eastAsia="tr-TR"/>
              </w:rPr>
              <w:t>%2</w:t>
            </w:r>
          </w:p>
        </w:tc>
        <w:tc>
          <w:tcPr>
            <w:tcW w:w="21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0C66D0">
              <w:rPr>
                <w:rFonts w:ascii="Calibri" w:eastAsia="Times New Roman" w:hAnsi="Calibri" w:cs="Calibri"/>
                <w:color w:val="000000"/>
                <w:lang w:eastAsia="tr-TR"/>
              </w:rPr>
              <w:t>%1</w:t>
            </w:r>
          </w:p>
        </w:tc>
      </w:tr>
    </w:tbl>
    <w:p w:rsidR="000F3706" w:rsidRDefault="00293D28" w:rsidP="000F3706">
      <w:pPr>
        <w:spacing w:after="72" w:line="240" w:lineRule="auto"/>
        <w:jc w:val="both"/>
        <w:rPr>
          <w:rFonts w:ascii="Times New Roman" w:hAnsi="Times New Roman" w:cs="Times New Roman"/>
          <w:sz w:val="24"/>
        </w:rPr>
      </w:pPr>
      <w:r>
        <w:rPr>
          <w:rFonts w:ascii="Times New Roman" w:hAnsi="Times New Roman" w:cs="Times New Roman"/>
          <w:sz w:val="24"/>
        </w:rPr>
        <w:br/>
      </w:r>
    </w:p>
    <w:p w:rsidR="000F3706" w:rsidRDefault="000F3706" w:rsidP="000F3706">
      <w:pPr>
        <w:spacing w:after="72" w:line="240" w:lineRule="auto"/>
        <w:jc w:val="both"/>
        <w:rPr>
          <w:rFonts w:ascii="Times New Roman" w:hAnsi="Times New Roman" w:cs="Times New Roman"/>
          <w:sz w:val="24"/>
        </w:rPr>
      </w:pPr>
    </w:p>
    <w:p w:rsidR="005664A6" w:rsidRDefault="005664A6" w:rsidP="000F3706">
      <w:pPr>
        <w:spacing w:after="72" w:line="240" w:lineRule="auto"/>
        <w:jc w:val="both"/>
        <w:rPr>
          <w:rFonts w:ascii="Times New Roman" w:hAnsi="Times New Roman" w:cs="Times New Roman"/>
          <w:sz w:val="24"/>
        </w:rPr>
      </w:pPr>
    </w:p>
    <w:p w:rsidR="005664A6" w:rsidRDefault="005664A6" w:rsidP="000F3706">
      <w:pPr>
        <w:spacing w:after="72" w:line="240" w:lineRule="auto"/>
        <w:jc w:val="both"/>
        <w:rPr>
          <w:rFonts w:ascii="Times New Roman" w:hAnsi="Times New Roman" w:cs="Times New Roman"/>
          <w:sz w:val="24"/>
        </w:rPr>
      </w:pPr>
    </w:p>
    <w:tbl>
      <w:tblPr>
        <w:tblW w:w="8968" w:type="dxa"/>
        <w:tblInd w:w="-5" w:type="dxa"/>
        <w:tblCellMar>
          <w:left w:w="70" w:type="dxa"/>
          <w:right w:w="70" w:type="dxa"/>
        </w:tblCellMar>
        <w:tblLook w:val="04A0" w:firstRow="1" w:lastRow="0" w:firstColumn="1" w:lastColumn="0" w:noHBand="0" w:noVBand="1"/>
      </w:tblPr>
      <w:tblGrid>
        <w:gridCol w:w="3725"/>
        <w:gridCol w:w="1451"/>
        <w:gridCol w:w="1896"/>
        <w:gridCol w:w="1896"/>
      </w:tblGrid>
      <w:tr w:rsidR="000F3706" w:rsidRPr="00DF7653" w:rsidTr="005664A6">
        <w:trPr>
          <w:trHeight w:val="469"/>
        </w:trPr>
        <w:tc>
          <w:tcPr>
            <w:tcW w:w="3725"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45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2020-2021</w:t>
            </w:r>
          </w:p>
        </w:tc>
        <w:tc>
          <w:tcPr>
            <w:tcW w:w="1896"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A20F4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2021-2022</w:t>
            </w:r>
          </w:p>
        </w:tc>
        <w:tc>
          <w:tcPr>
            <w:tcW w:w="1896"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A20F45">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sidR="00A20F45">
              <w:rPr>
                <w:rFonts w:ascii="Calibri" w:eastAsia="Times New Roman" w:hAnsi="Calibri" w:cs="Calibri"/>
                <w:color w:val="000000"/>
                <w:lang w:eastAsia="tr-TR"/>
              </w:rPr>
              <w:t>3</w:t>
            </w:r>
          </w:p>
        </w:tc>
      </w:tr>
      <w:tr w:rsidR="000F3706" w:rsidRPr="00DF7653" w:rsidTr="005664A6">
        <w:trPr>
          <w:trHeight w:val="447"/>
        </w:trPr>
        <w:tc>
          <w:tcPr>
            <w:tcW w:w="3725"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451"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r>
      <w:tr w:rsidR="000F3706" w:rsidRPr="00DF7653" w:rsidTr="005664A6">
        <w:trPr>
          <w:trHeight w:val="475"/>
        </w:trPr>
        <w:tc>
          <w:tcPr>
            <w:tcW w:w="3725"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451" w:type="dxa"/>
            <w:tcBorders>
              <w:top w:val="nil"/>
              <w:left w:val="nil"/>
              <w:bottom w:val="single" w:sz="4" w:space="0" w:color="auto"/>
              <w:right w:val="single" w:sz="4" w:space="0" w:color="auto"/>
            </w:tcBorders>
            <w:shd w:val="clear" w:color="auto" w:fill="auto"/>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0C66D0">
              <w:rPr>
                <w:rFonts w:ascii="Calibri" w:eastAsia="Times New Roman" w:hAnsi="Calibri" w:cs="Calibri"/>
                <w:color w:val="000000"/>
                <w:lang w:eastAsia="tr-TR"/>
              </w:rPr>
              <w:t>30 GÜN</w:t>
            </w:r>
          </w:p>
        </w:tc>
        <w:tc>
          <w:tcPr>
            <w:tcW w:w="1896" w:type="dxa"/>
            <w:tcBorders>
              <w:top w:val="nil"/>
              <w:left w:val="nil"/>
              <w:bottom w:val="single" w:sz="4" w:space="0" w:color="auto"/>
              <w:right w:val="single" w:sz="4" w:space="0" w:color="auto"/>
            </w:tcBorders>
            <w:shd w:val="clear" w:color="auto" w:fill="auto"/>
            <w:noWrap/>
            <w:vAlign w:val="center"/>
            <w:hideMark/>
          </w:tcPr>
          <w:p w:rsidR="000F3706" w:rsidRPr="00DF7653"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25 GÜN</w:t>
            </w:r>
            <w:r w:rsidR="000F3706" w:rsidRPr="00DF7653">
              <w:rPr>
                <w:rFonts w:ascii="Calibri" w:eastAsia="Times New Roman" w:hAnsi="Calibri" w:cs="Calibri"/>
                <w:color w:val="000000"/>
                <w:lang w:eastAsia="tr-TR"/>
              </w:rPr>
              <w:t> </w:t>
            </w:r>
          </w:p>
        </w:tc>
        <w:tc>
          <w:tcPr>
            <w:tcW w:w="1896" w:type="dxa"/>
            <w:tcBorders>
              <w:top w:val="nil"/>
              <w:left w:val="nil"/>
              <w:bottom w:val="single" w:sz="4" w:space="0" w:color="auto"/>
              <w:right w:val="single" w:sz="4" w:space="0" w:color="auto"/>
            </w:tcBorders>
            <w:shd w:val="clear" w:color="auto" w:fill="auto"/>
            <w:noWrap/>
            <w:vAlign w:val="center"/>
            <w:hideMark/>
          </w:tcPr>
          <w:p w:rsidR="000F3706" w:rsidRPr="00DF7653"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DF7653">
              <w:rPr>
                <w:rFonts w:ascii="Calibri" w:eastAsia="Times New Roman" w:hAnsi="Calibri" w:cs="Calibri"/>
                <w:color w:val="000000"/>
                <w:lang w:eastAsia="tr-TR"/>
              </w:rPr>
              <w:t> </w:t>
            </w:r>
          </w:p>
        </w:tc>
      </w:tr>
      <w:tr w:rsidR="000F3706" w:rsidRPr="00DF7653" w:rsidTr="005664A6">
        <w:trPr>
          <w:trHeight w:val="447"/>
        </w:trPr>
        <w:tc>
          <w:tcPr>
            <w:tcW w:w="3725"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451" w:type="dxa"/>
            <w:tcBorders>
              <w:top w:val="nil"/>
              <w:left w:val="nil"/>
              <w:bottom w:val="single" w:sz="4" w:space="0" w:color="auto"/>
              <w:right w:val="single" w:sz="4" w:space="0" w:color="auto"/>
            </w:tcBorders>
            <w:shd w:val="clear" w:color="000000" w:fill="FCE4D6"/>
            <w:noWrap/>
            <w:vAlign w:val="center"/>
            <w:hideMark/>
          </w:tcPr>
          <w:p w:rsidR="000F3706" w:rsidRPr="00DF7653" w:rsidRDefault="000C66D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0C66D0">
              <w:rPr>
                <w:rFonts w:ascii="Calibri" w:eastAsia="Times New Roman" w:hAnsi="Calibri" w:cs="Calibri"/>
                <w:color w:val="000000"/>
                <w:lang w:eastAsia="tr-TR"/>
              </w:rPr>
              <w:t>3 GÜN</w:t>
            </w:r>
          </w:p>
        </w:tc>
        <w:tc>
          <w:tcPr>
            <w:tcW w:w="1896"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0C66D0">
              <w:rPr>
                <w:rFonts w:ascii="Calibri" w:eastAsia="Times New Roman" w:hAnsi="Calibri" w:cs="Calibri"/>
                <w:color w:val="000000"/>
                <w:lang w:eastAsia="tr-TR"/>
              </w:rPr>
              <w:t>0</w:t>
            </w:r>
          </w:p>
        </w:tc>
      </w:tr>
    </w:tbl>
    <w:p w:rsidR="00736E42" w:rsidRDefault="00736E42" w:rsidP="006D2F37">
      <w:pPr>
        <w:rPr>
          <w:rFonts w:ascii="Cambria" w:eastAsia="Cambria" w:hAnsi="Cambria" w:cs="Cambria"/>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736E42" w:rsidP="005664A6">
      <w:pPr>
        <w:spacing w:after="80" w:line="360" w:lineRule="auto"/>
        <w:ind w:left="119"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697" w:type="dxa"/>
        <w:tblCellMar>
          <w:left w:w="70" w:type="dxa"/>
          <w:right w:w="70" w:type="dxa"/>
        </w:tblCellMar>
        <w:tblLook w:val="04A0" w:firstRow="1" w:lastRow="0" w:firstColumn="1" w:lastColumn="0" w:noHBand="0" w:noVBand="1"/>
      </w:tblPr>
      <w:tblGrid>
        <w:gridCol w:w="4911"/>
        <w:gridCol w:w="4786"/>
      </w:tblGrid>
      <w:tr w:rsidR="00D41183" w:rsidRPr="00D41183" w:rsidTr="005664A6">
        <w:trPr>
          <w:trHeight w:val="215"/>
        </w:trPr>
        <w:tc>
          <w:tcPr>
            <w:tcW w:w="491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78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5664A6">
        <w:trPr>
          <w:trHeight w:val="1509"/>
        </w:trPr>
        <w:tc>
          <w:tcPr>
            <w:tcW w:w="4911"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78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5664A6">
        <w:trPr>
          <w:trHeight w:val="215"/>
        </w:trPr>
        <w:tc>
          <w:tcPr>
            <w:tcW w:w="4911"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78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5664A6">
        <w:trPr>
          <w:trHeight w:val="2802"/>
        </w:trPr>
        <w:tc>
          <w:tcPr>
            <w:tcW w:w="4911"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78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5664A6">
        <w:trPr>
          <w:trHeight w:val="215"/>
        </w:trPr>
        <w:tc>
          <w:tcPr>
            <w:tcW w:w="4911"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78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5664A6">
        <w:trPr>
          <w:trHeight w:val="1940"/>
        </w:trPr>
        <w:tc>
          <w:tcPr>
            <w:tcW w:w="4911"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t xml:space="preserve">*Örnek olarak verilmiştir. Değerlendirme okul/kurum özelinde yapılacaktır. </w:t>
            </w:r>
          </w:p>
        </w:tc>
        <w:tc>
          <w:tcPr>
            <w:tcW w:w="478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6D2F37" w:rsidRDefault="006D2F37" w:rsidP="006D2F37">
      <w:pPr>
        <w:tabs>
          <w:tab w:val="left" w:pos="978"/>
        </w:tabs>
        <w:rPr>
          <w:rFonts w:ascii="Cambria" w:eastAsia="Cambria" w:hAnsi="Cambria" w:cs="Cambria"/>
        </w:rPr>
      </w:pPr>
    </w:p>
    <w:p w:rsidR="007C1819" w:rsidRDefault="007C1819" w:rsidP="006D2F37">
      <w:pPr>
        <w:tabs>
          <w:tab w:val="left" w:pos="978"/>
        </w:tabs>
        <w:rPr>
          <w:rFonts w:ascii="Cambria" w:eastAsia="Cambria" w:hAnsi="Cambria" w:cs="Cambria"/>
        </w:rPr>
      </w:pPr>
    </w:p>
    <w:p w:rsidR="007C1819" w:rsidRDefault="007C1819" w:rsidP="006D2F37">
      <w:pPr>
        <w:tabs>
          <w:tab w:val="left" w:pos="978"/>
        </w:tabs>
        <w:rPr>
          <w:rFonts w:ascii="Cambria" w:eastAsia="Cambria" w:hAnsi="Cambria" w:cs="Cambria"/>
        </w:rPr>
      </w:pPr>
    </w:p>
    <w:p w:rsidR="007C1819" w:rsidRDefault="007C1819" w:rsidP="006D2F37">
      <w:pPr>
        <w:tabs>
          <w:tab w:val="left" w:pos="978"/>
        </w:tabs>
        <w:rPr>
          <w:rFonts w:ascii="Cambria" w:eastAsia="Cambria" w:hAnsi="Cambria" w:cs="Cambria"/>
        </w:rPr>
      </w:pPr>
    </w:p>
    <w:p w:rsidR="007C1819" w:rsidRDefault="007C1819" w:rsidP="006D2F37">
      <w:pPr>
        <w:tabs>
          <w:tab w:val="left" w:pos="978"/>
        </w:tabs>
        <w:rPr>
          <w:rFonts w:ascii="Cambria" w:eastAsia="Cambria" w:hAnsi="Cambria" w:cs="Cambria"/>
        </w:rPr>
      </w:pPr>
    </w:p>
    <w:p w:rsidR="007C1819" w:rsidRDefault="007C1819" w:rsidP="006D2F37">
      <w:pPr>
        <w:tabs>
          <w:tab w:val="left" w:pos="978"/>
        </w:tabs>
        <w:rPr>
          <w:rFonts w:ascii="Cambria" w:eastAsia="Cambria" w:hAnsi="Cambria" w:cs="Cambria"/>
        </w:rPr>
      </w:pPr>
    </w:p>
    <w:p w:rsidR="00487B06" w:rsidRDefault="006D2F37" w:rsidP="00293D28">
      <w:pPr>
        <w:tabs>
          <w:tab w:val="left" w:pos="978"/>
        </w:tabs>
        <w:rPr>
          <w:rFonts w:ascii="Cambria" w:eastAsia="Cambria" w:hAnsi="Cambria" w:cs="Cambria"/>
          <w:sz w:val="32"/>
          <w:szCs w:val="32"/>
        </w:rPr>
      </w:pPr>
      <w:r>
        <w:rPr>
          <w:rFonts w:ascii="Cambria" w:eastAsia="Cambria" w:hAnsi="Cambria" w:cs="Cambria"/>
        </w:rPr>
        <w:lastRenderedPageBreak/>
        <w:tab/>
      </w:r>
      <w:r w:rsidR="00487B06">
        <w:rPr>
          <w:rFonts w:ascii="Cambria" w:eastAsia="Cambria" w:hAnsi="Cambria" w:cs="Cambria"/>
          <w:b/>
          <w:spacing w:val="1"/>
          <w:sz w:val="32"/>
          <w:szCs w:val="32"/>
        </w:rPr>
        <w:t>2</w:t>
      </w:r>
      <w:r w:rsidR="00487B06">
        <w:rPr>
          <w:rFonts w:ascii="Cambria" w:eastAsia="Cambria" w:hAnsi="Cambria" w:cs="Cambria"/>
          <w:b/>
          <w:sz w:val="32"/>
          <w:szCs w:val="32"/>
        </w:rPr>
        <w:t>.</w:t>
      </w:r>
      <w:r w:rsidR="00487B06">
        <w:rPr>
          <w:rFonts w:ascii="Cambria" w:eastAsia="Cambria" w:hAnsi="Cambria" w:cs="Cambria"/>
          <w:b/>
          <w:spacing w:val="1"/>
          <w:sz w:val="32"/>
          <w:szCs w:val="32"/>
        </w:rPr>
        <w:t>9</w:t>
      </w:r>
      <w:r w:rsidR="00487B06">
        <w:rPr>
          <w:rFonts w:ascii="Cambria" w:eastAsia="Cambria" w:hAnsi="Cambria" w:cs="Cambria"/>
          <w:b/>
          <w:sz w:val="32"/>
          <w:szCs w:val="32"/>
        </w:rPr>
        <w:t>.</w:t>
      </w:r>
      <w:r w:rsidR="00487B06">
        <w:rPr>
          <w:rFonts w:ascii="Cambria" w:eastAsia="Cambria" w:hAnsi="Cambria" w:cs="Cambria"/>
          <w:b/>
          <w:spacing w:val="-5"/>
          <w:sz w:val="32"/>
          <w:szCs w:val="32"/>
        </w:rPr>
        <w:t xml:space="preserve"> </w:t>
      </w:r>
      <w:r w:rsidR="00487B06">
        <w:rPr>
          <w:rFonts w:ascii="Cambria" w:eastAsia="Cambria" w:hAnsi="Cambria" w:cs="Cambria"/>
          <w:b/>
          <w:sz w:val="32"/>
          <w:szCs w:val="32"/>
        </w:rPr>
        <w:t>G</w:t>
      </w:r>
      <w:r w:rsidR="00487B06">
        <w:rPr>
          <w:rFonts w:ascii="Cambria" w:eastAsia="Cambria" w:hAnsi="Cambria" w:cs="Cambria"/>
          <w:b/>
          <w:spacing w:val="-1"/>
          <w:sz w:val="32"/>
          <w:szCs w:val="32"/>
        </w:rPr>
        <w:t>Z</w:t>
      </w:r>
      <w:r w:rsidR="00487B06">
        <w:rPr>
          <w:rFonts w:ascii="Cambria" w:eastAsia="Cambria" w:hAnsi="Cambria" w:cs="Cambria"/>
          <w:b/>
          <w:spacing w:val="2"/>
          <w:sz w:val="32"/>
          <w:szCs w:val="32"/>
        </w:rPr>
        <w:t>F</w:t>
      </w:r>
      <w:r w:rsidR="00487B06">
        <w:rPr>
          <w:rFonts w:ascii="Cambria" w:eastAsia="Cambria" w:hAnsi="Cambria" w:cs="Cambria"/>
          <w:b/>
          <w:sz w:val="32"/>
          <w:szCs w:val="32"/>
        </w:rPr>
        <w:t>T</w:t>
      </w:r>
      <w:r w:rsidR="00487B06">
        <w:rPr>
          <w:rFonts w:ascii="Cambria" w:eastAsia="Cambria" w:hAnsi="Cambria" w:cs="Cambria"/>
          <w:b/>
          <w:spacing w:val="-9"/>
          <w:sz w:val="32"/>
          <w:szCs w:val="32"/>
        </w:rPr>
        <w:t xml:space="preserve"> </w:t>
      </w:r>
      <w:r w:rsidR="00487B06">
        <w:rPr>
          <w:rFonts w:ascii="Cambria" w:eastAsia="Cambria" w:hAnsi="Cambria" w:cs="Cambria"/>
          <w:b/>
          <w:spacing w:val="1"/>
          <w:sz w:val="32"/>
          <w:szCs w:val="32"/>
        </w:rPr>
        <w:t>A</w:t>
      </w:r>
      <w:r w:rsidR="00487B06">
        <w:rPr>
          <w:rFonts w:ascii="Cambria" w:eastAsia="Cambria" w:hAnsi="Cambria" w:cs="Cambria"/>
          <w:b/>
          <w:spacing w:val="2"/>
          <w:sz w:val="32"/>
          <w:szCs w:val="32"/>
        </w:rPr>
        <w:t>n</w:t>
      </w:r>
      <w:r w:rsidR="00487B06">
        <w:rPr>
          <w:rFonts w:ascii="Cambria" w:eastAsia="Cambria" w:hAnsi="Cambria" w:cs="Cambria"/>
          <w:b/>
          <w:sz w:val="32"/>
          <w:szCs w:val="32"/>
        </w:rPr>
        <w:t>al</w:t>
      </w:r>
      <w:r w:rsidR="00487B06">
        <w:rPr>
          <w:rFonts w:ascii="Cambria" w:eastAsia="Cambria" w:hAnsi="Cambria" w:cs="Cambria"/>
          <w:b/>
          <w:spacing w:val="1"/>
          <w:sz w:val="32"/>
          <w:szCs w:val="32"/>
        </w:rPr>
        <w:t>i</w:t>
      </w:r>
      <w:r w:rsidR="00487B06">
        <w:rPr>
          <w:rFonts w:ascii="Cambria" w:eastAsia="Cambria" w:hAnsi="Cambria" w:cs="Cambria"/>
          <w:b/>
          <w:spacing w:val="3"/>
          <w:sz w:val="32"/>
          <w:szCs w:val="32"/>
        </w:rPr>
        <w:t>z</w:t>
      </w:r>
      <w:r w:rsidR="00487B06">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855" w:type="dxa"/>
        <w:tblInd w:w="-5" w:type="dxa"/>
        <w:tblCellMar>
          <w:left w:w="70" w:type="dxa"/>
          <w:right w:w="70" w:type="dxa"/>
        </w:tblCellMar>
        <w:tblLook w:val="04A0" w:firstRow="1" w:lastRow="0" w:firstColumn="1" w:lastColumn="0" w:noHBand="0" w:noVBand="1"/>
      </w:tblPr>
      <w:tblGrid>
        <w:gridCol w:w="1941"/>
        <w:gridCol w:w="7914"/>
      </w:tblGrid>
      <w:tr w:rsidR="00487B06" w:rsidRPr="00487B06" w:rsidTr="005664A6">
        <w:trPr>
          <w:trHeight w:val="505"/>
        </w:trPr>
        <w:tc>
          <w:tcPr>
            <w:tcW w:w="194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91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2.Sınıflarda öğrenci sayısının 24 ve altında olması</w:t>
            </w:r>
          </w:p>
        </w:tc>
      </w:tr>
      <w:tr w:rsidR="00487B06" w:rsidRPr="00487B06" w:rsidTr="005664A6">
        <w:trPr>
          <w:trHeight w:val="738"/>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5664A6">
        <w:trPr>
          <w:trHeight w:val="758"/>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5664A6">
        <w:trPr>
          <w:trHeight w:val="1459"/>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Pr="00487B06">
              <w:rPr>
                <w:rFonts w:ascii="Times New Roman" w:eastAsia="Times New Roman" w:hAnsi="Times New Roman" w:cs="Times New Roman"/>
                <w:color w:val="000000"/>
                <w:sz w:val="20"/>
                <w:lang w:eastAsia="tr-TR"/>
              </w:rPr>
              <w:br/>
              <w:t>4. Okula ulaşımın kolay olması</w:t>
            </w:r>
            <w:r w:rsidRPr="00487B06">
              <w:rPr>
                <w:rFonts w:ascii="Times New Roman" w:eastAsia="Times New Roman" w:hAnsi="Times New Roman" w:cs="Times New Roman"/>
                <w:color w:val="000000"/>
                <w:sz w:val="20"/>
                <w:lang w:eastAsia="tr-TR"/>
              </w:rPr>
              <w:br/>
              <w:t>5.Okula yakın bir hastanenin bulunması</w:t>
            </w:r>
            <w:r w:rsidRPr="00487B06">
              <w:rPr>
                <w:rFonts w:ascii="Times New Roman" w:eastAsia="Times New Roman" w:hAnsi="Times New Roman" w:cs="Times New Roman"/>
                <w:color w:val="000000"/>
                <w:sz w:val="20"/>
                <w:lang w:eastAsia="tr-TR"/>
              </w:rPr>
              <w:br/>
              <w:t xml:space="preserve">6.Okul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5664A6">
        <w:trPr>
          <w:trHeight w:val="758"/>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5664A6">
        <w:trPr>
          <w:trHeight w:val="252"/>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5664A6">
        <w:trPr>
          <w:trHeight w:val="1003"/>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5664A6">
        <w:trPr>
          <w:trHeight w:val="1771"/>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91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proofErr w:type="gramStart"/>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t xml:space="preserve">6. Üniversite ile işbirliğinde olunması </w:t>
            </w:r>
            <w:proofErr w:type="gramEnd"/>
          </w:p>
        </w:tc>
      </w:tr>
      <w:tr w:rsidR="00487B06" w:rsidRPr="00487B06" w:rsidTr="005664A6">
        <w:trPr>
          <w:trHeight w:val="1901"/>
        </w:trPr>
        <w:tc>
          <w:tcPr>
            <w:tcW w:w="1941"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91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Rehberlik normunun yeniden verilmesiyle rehberlik servisinin aktif çalışmaya başlaması</w:t>
            </w:r>
            <w:r w:rsidRPr="00487B06">
              <w:rPr>
                <w:rFonts w:ascii="Times New Roman" w:eastAsia="Times New Roman" w:hAnsi="Times New Roman" w:cs="Times New Roman"/>
                <w:color w:val="000000"/>
                <w:sz w:val="20"/>
                <w:lang w:eastAsia="tr-TR"/>
              </w:rPr>
              <w:br/>
              <w:t xml:space="preserve">2. Temizlik ve </w:t>
            </w:r>
            <w:proofErr w:type="gramStart"/>
            <w:r w:rsidRPr="00487B06">
              <w:rPr>
                <w:rFonts w:ascii="Times New Roman" w:eastAsia="Times New Roman" w:hAnsi="Times New Roman" w:cs="Times New Roman"/>
                <w:color w:val="000000"/>
                <w:sz w:val="20"/>
                <w:lang w:eastAsia="tr-TR"/>
              </w:rPr>
              <w:t>hijyene</w:t>
            </w:r>
            <w:proofErr w:type="gramEnd"/>
            <w:r w:rsidRPr="00487B06">
              <w:rPr>
                <w:rFonts w:ascii="Times New Roman" w:eastAsia="Times New Roman" w:hAnsi="Times New Roman" w:cs="Times New Roman"/>
                <w:color w:val="000000"/>
                <w:sz w:val="20"/>
                <w:lang w:eastAsia="tr-TR"/>
              </w:rPr>
              <w:t xml:space="preserve"> dikkat edilmesi </w:t>
            </w:r>
            <w:r w:rsidRPr="00487B06">
              <w:rPr>
                <w:rFonts w:ascii="Times New Roman" w:eastAsia="Times New Roman" w:hAnsi="Times New Roman" w:cs="Times New Roman"/>
                <w:color w:val="000000"/>
                <w:sz w:val="20"/>
                <w:lang w:eastAsia="tr-TR"/>
              </w:rPr>
              <w:br/>
              <w:t>3.Çeşitli proje ve uygulamalar kapsamında okulun pilot okul olarak seçilmesi</w:t>
            </w:r>
            <w:r w:rsidRPr="00487B06">
              <w:rPr>
                <w:rFonts w:ascii="Times New Roman" w:eastAsia="Times New Roman" w:hAnsi="Times New Roman" w:cs="Times New Roman"/>
                <w:color w:val="000000"/>
                <w:sz w:val="20"/>
                <w:lang w:eastAsia="tr-TR"/>
              </w:rPr>
              <w:br/>
              <w:t>4. Okulumuzun güçlü bir bilgi birikimine ve deneyime sahip olması</w:t>
            </w:r>
            <w:r w:rsidRPr="00487B06">
              <w:rPr>
                <w:rFonts w:ascii="Times New Roman" w:eastAsia="Times New Roman" w:hAnsi="Times New Roman" w:cs="Times New Roman"/>
                <w:color w:val="000000"/>
                <w:sz w:val="20"/>
                <w:lang w:eastAsia="tr-TR"/>
              </w:rPr>
              <w:br/>
              <w:t>5.Öğretmenlik deneyimi ve beceri eğitimi için öğretmen adayı öğrencilerinin okulumuzda eği</w:t>
            </w:r>
            <w:r w:rsidR="000C66D0">
              <w:rPr>
                <w:rFonts w:ascii="Times New Roman" w:eastAsia="Times New Roman" w:hAnsi="Times New Roman" w:cs="Times New Roman"/>
                <w:color w:val="000000"/>
                <w:sz w:val="20"/>
                <w:lang w:eastAsia="tr-TR"/>
              </w:rPr>
              <w:t>tim alıyor olması</w:t>
            </w:r>
            <w:r w:rsidR="000C66D0">
              <w:rPr>
                <w:rFonts w:ascii="Times New Roman" w:eastAsia="Times New Roman" w:hAnsi="Times New Roman" w:cs="Times New Roman"/>
                <w:color w:val="000000"/>
                <w:sz w:val="20"/>
                <w:lang w:eastAsia="tr-TR"/>
              </w:rPr>
              <w:br/>
              <w:t>6.Okulum Temiz belgesi</w:t>
            </w:r>
            <w:r w:rsidRPr="00487B06">
              <w:rPr>
                <w:rFonts w:ascii="Times New Roman" w:eastAsia="Times New Roman" w:hAnsi="Times New Roman" w:cs="Times New Roman"/>
                <w:color w:val="000000"/>
                <w:sz w:val="20"/>
                <w:lang w:eastAsia="tr-TR"/>
              </w:rPr>
              <w:t>, Beslenme Dostu Okul ve Eko Okul olmamız</w:t>
            </w:r>
            <w:r w:rsidRPr="00487B06">
              <w:rPr>
                <w:rFonts w:ascii="Times New Roman" w:eastAsia="Times New Roman" w:hAnsi="Times New Roman" w:cs="Times New Roman"/>
                <w:color w:val="000000"/>
                <w:sz w:val="20"/>
                <w:lang w:eastAsia="tr-TR"/>
              </w:rPr>
              <w:br/>
              <w:t>7.Bağımsız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671240" w:rsidRDefault="00671240"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937" w:type="dxa"/>
        <w:tblInd w:w="-5" w:type="dxa"/>
        <w:tblCellMar>
          <w:left w:w="70" w:type="dxa"/>
          <w:right w:w="70" w:type="dxa"/>
        </w:tblCellMar>
        <w:tblLook w:val="04A0" w:firstRow="1" w:lastRow="0" w:firstColumn="1" w:lastColumn="0" w:noHBand="0" w:noVBand="1"/>
      </w:tblPr>
      <w:tblGrid>
        <w:gridCol w:w="1834"/>
        <w:gridCol w:w="8103"/>
      </w:tblGrid>
      <w:tr w:rsidR="007A1DC6" w:rsidRPr="007A1DC6" w:rsidTr="00D0314D">
        <w:trPr>
          <w:trHeight w:val="872"/>
        </w:trPr>
        <w:tc>
          <w:tcPr>
            <w:tcW w:w="18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8103" w:type="dxa"/>
            <w:tcBorders>
              <w:top w:val="single" w:sz="4" w:space="0" w:color="auto"/>
              <w:left w:val="nil"/>
              <w:bottom w:val="single" w:sz="4" w:space="0" w:color="auto"/>
              <w:right w:val="single" w:sz="4" w:space="0" w:color="auto"/>
            </w:tcBorders>
            <w:shd w:val="clear" w:color="000000" w:fill="FDE9D9"/>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1.Öğrenciler arası sosyal - kültürel ve sosyal-ekonomik farklılıklar</w:t>
            </w:r>
            <w:r w:rsidRPr="00D0314D">
              <w:rPr>
                <w:rFonts w:ascii="Calibri" w:eastAsia="Times New Roman" w:hAnsi="Calibri" w:cs="Calibri"/>
                <w:color w:val="000000"/>
                <w:sz w:val="20"/>
                <w:lang w:eastAsia="tr-TR"/>
              </w:rPr>
              <w:br/>
              <w:t>2.Bazı Öğrencilerin şiddet eğilimli olması</w:t>
            </w:r>
            <w:r w:rsidRPr="00D0314D">
              <w:rPr>
                <w:rFonts w:ascii="Calibri" w:eastAsia="Times New Roman" w:hAnsi="Calibri" w:cs="Calibri"/>
                <w:color w:val="000000"/>
                <w:sz w:val="20"/>
                <w:lang w:eastAsia="tr-TR"/>
              </w:rPr>
              <w:br/>
              <w:t>3.Öğrencilerde Teknolojik bağımlılığı</w:t>
            </w:r>
            <w:r w:rsidRPr="00D0314D">
              <w:rPr>
                <w:rFonts w:ascii="Calibri" w:eastAsia="Times New Roman" w:hAnsi="Calibri" w:cs="Calibri"/>
                <w:color w:val="000000"/>
                <w:sz w:val="20"/>
                <w:lang w:eastAsia="tr-TR"/>
              </w:rPr>
              <w:br/>
              <w:t>4.Kaynaştırma öğrencilerin eğitiminin kalabalık sınıflarda zorlaşması</w:t>
            </w:r>
          </w:p>
        </w:tc>
      </w:tr>
      <w:tr w:rsidR="007A1DC6" w:rsidRPr="007A1DC6" w:rsidTr="00D0314D">
        <w:trPr>
          <w:trHeight w:val="872"/>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1.Okulun kadrolu hizmetlisinin bulunmaması</w:t>
            </w:r>
            <w:r w:rsidRPr="00D0314D">
              <w:rPr>
                <w:rFonts w:ascii="Calibri" w:eastAsia="Times New Roman" w:hAnsi="Calibri" w:cs="Calibri"/>
                <w:color w:val="000000"/>
                <w:sz w:val="20"/>
                <w:lang w:eastAsia="tr-TR"/>
              </w:rPr>
              <w:br/>
              <w:t>2.Öğretmenlerin çoğunun başka okullarda da görevli olması</w:t>
            </w:r>
            <w:r w:rsidRPr="00D0314D">
              <w:rPr>
                <w:rFonts w:ascii="Calibri" w:eastAsia="Times New Roman" w:hAnsi="Calibri" w:cs="Calibri"/>
                <w:color w:val="000000"/>
                <w:sz w:val="20"/>
                <w:lang w:eastAsia="tr-TR"/>
              </w:rPr>
              <w:br/>
              <w:t>3.Bireysel performansların takdir ve ödüllendirmelerinin okul dışı üst yönetimleri tarafından yapılamaması</w:t>
            </w:r>
          </w:p>
        </w:tc>
      </w:tr>
      <w:tr w:rsidR="007A1DC6" w:rsidRPr="007A1DC6" w:rsidTr="00D0314D">
        <w:trPr>
          <w:trHeight w:val="1090"/>
        </w:trPr>
        <w:tc>
          <w:tcPr>
            <w:tcW w:w="1834"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8103" w:type="dxa"/>
            <w:tcBorders>
              <w:top w:val="nil"/>
              <w:left w:val="nil"/>
              <w:bottom w:val="single" w:sz="4" w:space="0" w:color="auto"/>
              <w:right w:val="single" w:sz="4" w:space="0" w:color="auto"/>
            </w:tcBorders>
            <w:shd w:val="clear" w:color="000000" w:fill="FDE9D9"/>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1.Velilerin okul ve eğitim öğretime yönelik olumsuz tutumları</w:t>
            </w:r>
            <w:r w:rsidRPr="00D0314D">
              <w:rPr>
                <w:rFonts w:ascii="Calibri" w:eastAsia="Times New Roman" w:hAnsi="Calibri" w:cs="Calibri"/>
                <w:color w:val="000000"/>
                <w:sz w:val="20"/>
                <w:lang w:eastAsia="tr-TR"/>
              </w:rPr>
              <w:br/>
              <w:t>2.Çevrenin ve ailelerin okuldan yüksek beklentileri</w:t>
            </w:r>
            <w:r w:rsidRPr="00D0314D">
              <w:rPr>
                <w:rFonts w:ascii="Calibri" w:eastAsia="Times New Roman" w:hAnsi="Calibri" w:cs="Calibri"/>
                <w:color w:val="000000"/>
                <w:sz w:val="20"/>
                <w:lang w:eastAsia="tr-TR"/>
              </w:rPr>
              <w:br/>
              <w:t>3.Velilerin sürekli eğitim öğretim dışı hususlarda öğrencileri hakkında öğretmenlerden bilgi talep etmesi</w:t>
            </w:r>
            <w:r w:rsidRPr="00D0314D">
              <w:rPr>
                <w:rFonts w:ascii="Calibri" w:eastAsia="Times New Roman" w:hAnsi="Calibri" w:cs="Calibri"/>
                <w:color w:val="000000"/>
                <w:sz w:val="20"/>
                <w:lang w:eastAsia="tr-TR"/>
              </w:rPr>
              <w:br/>
              <w:t>4.Parçalanmış ailelere mensup öğrenci sayısının fazlalığı</w:t>
            </w:r>
          </w:p>
        </w:tc>
      </w:tr>
      <w:tr w:rsidR="007A1DC6" w:rsidRPr="007A1DC6" w:rsidTr="00D0314D">
        <w:trPr>
          <w:trHeight w:val="122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161AD2"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 xml:space="preserve">1. </w:t>
            </w:r>
            <w:proofErr w:type="gramStart"/>
            <w:r w:rsidRPr="00D0314D">
              <w:rPr>
                <w:rFonts w:ascii="Calibri" w:eastAsia="Times New Roman" w:hAnsi="Calibri" w:cs="Calibri"/>
                <w:color w:val="000000"/>
                <w:sz w:val="20"/>
                <w:lang w:eastAsia="tr-TR"/>
              </w:rPr>
              <w:t xml:space="preserve">Okulun </w:t>
            </w:r>
            <w:r w:rsidR="007A1DC6" w:rsidRPr="00D0314D">
              <w:rPr>
                <w:rFonts w:ascii="Calibri" w:eastAsia="Times New Roman" w:hAnsi="Calibri" w:cs="Calibri"/>
                <w:color w:val="000000"/>
                <w:sz w:val="20"/>
                <w:lang w:eastAsia="tr-TR"/>
              </w:rPr>
              <w:t>cadde</w:t>
            </w:r>
            <w:proofErr w:type="gramEnd"/>
            <w:r w:rsidR="007A1DC6" w:rsidRPr="00D0314D">
              <w:rPr>
                <w:rFonts w:ascii="Calibri" w:eastAsia="Times New Roman" w:hAnsi="Calibri" w:cs="Calibri"/>
                <w:color w:val="000000"/>
                <w:sz w:val="20"/>
                <w:lang w:eastAsia="tr-TR"/>
              </w:rPr>
              <w:t xml:space="preserve"> üzerinde bulunmasından kaynaklanan güvenlik sorunu</w:t>
            </w:r>
            <w:r w:rsidR="007A1DC6" w:rsidRPr="00D0314D">
              <w:rPr>
                <w:rFonts w:ascii="Calibri" w:eastAsia="Times New Roman" w:hAnsi="Calibri" w:cs="Calibri"/>
                <w:color w:val="000000"/>
                <w:sz w:val="20"/>
                <w:lang w:eastAsia="tr-TR"/>
              </w:rPr>
              <w:br/>
              <w:t xml:space="preserve">2. Öğretmenler odasının yetersiz olması </w:t>
            </w:r>
            <w:r w:rsidR="007A1DC6" w:rsidRPr="00D0314D">
              <w:rPr>
                <w:rFonts w:ascii="Calibri" w:eastAsia="Times New Roman" w:hAnsi="Calibri" w:cs="Calibri"/>
                <w:color w:val="000000"/>
                <w:sz w:val="20"/>
                <w:lang w:eastAsia="tr-TR"/>
              </w:rPr>
              <w:br/>
              <w:t>3. İkili eğitimin ders dışı sosyal faaliyet ve sosyal kulüp çalışmalarına fırsat vermemesi</w:t>
            </w:r>
            <w:r w:rsidR="007A1DC6" w:rsidRPr="00D0314D">
              <w:rPr>
                <w:rFonts w:ascii="Calibri" w:eastAsia="Times New Roman" w:hAnsi="Calibri" w:cs="Calibri"/>
                <w:color w:val="000000"/>
                <w:sz w:val="20"/>
                <w:lang w:eastAsia="tr-TR"/>
              </w:rPr>
              <w:br/>
              <w:t>4. Okul binasının farklı etkinlikler yapmak için uygun olmaması</w:t>
            </w:r>
            <w:r w:rsidR="007A1DC6" w:rsidRPr="00D0314D">
              <w:rPr>
                <w:rFonts w:ascii="Calibri" w:eastAsia="Times New Roman" w:hAnsi="Calibri" w:cs="Calibri"/>
                <w:color w:val="000000"/>
                <w:sz w:val="20"/>
                <w:lang w:eastAsia="tr-TR"/>
              </w:rPr>
              <w:br/>
              <w:t>5.Okul bahçesinin çok küçük olması, Okulumuzun kantininin küçük olması</w:t>
            </w:r>
            <w:r w:rsidR="007A1DC6" w:rsidRPr="00D0314D">
              <w:rPr>
                <w:rFonts w:ascii="Calibri" w:eastAsia="Times New Roman" w:hAnsi="Calibri" w:cs="Calibri"/>
                <w:color w:val="000000"/>
                <w:sz w:val="20"/>
                <w:lang w:eastAsia="tr-TR"/>
              </w:rPr>
              <w:br/>
              <w:t>6.Servis araç yolunun olmaması</w:t>
            </w:r>
          </w:p>
        </w:tc>
      </w:tr>
      <w:tr w:rsidR="007A1DC6" w:rsidRPr="007A1DC6" w:rsidTr="00D0314D">
        <w:trPr>
          <w:trHeight w:val="1308"/>
        </w:trPr>
        <w:tc>
          <w:tcPr>
            <w:tcW w:w="1834"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8103" w:type="dxa"/>
            <w:tcBorders>
              <w:top w:val="nil"/>
              <w:left w:val="nil"/>
              <w:bottom w:val="single" w:sz="4" w:space="0" w:color="auto"/>
              <w:right w:val="single" w:sz="4" w:space="0" w:color="auto"/>
            </w:tcBorders>
            <w:shd w:val="clear" w:color="000000" w:fill="FDE9D9"/>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1.Konferans salonunun olmaması</w:t>
            </w:r>
            <w:r w:rsidRPr="00D0314D">
              <w:rPr>
                <w:rFonts w:ascii="Calibri" w:eastAsia="Times New Roman" w:hAnsi="Calibri" w:cs="Calibri"/>
                <w:color w:val="000000"/>
                <w:sz w:val="20"/>
                <w:lang w:eastAsia="tr-TR"/>
              </w:rPr>
              <w:br/>
              <w:t>2. Okulda bir spor salonunun olmaması</w:t>
            </w:r>
            <w:r w:rsidRPr="00D0314D">
              <w:rPr>
                <w:rFonts w:ascii="Calibri" w:eastAsia="Times New Roman" w:hAnsi="Calibri" w:cs="Calibri"/>
                <w:color w:val="000000"/>
                <w:sz w:val="20"/>
                <w:lang w:eastAsia="tr-TR"/>
              </w:rPr>
              <w:br/>
              <w:t>3.İnternet erişim kısıtlılığı</w:t>
            </w:r>
            <w:r w:rsidRPr="00D0314D">
              <w:rPr>
                <w:rFonts w:ascii="Calibri" w:eastAsia="Times New Roman" w:hAnsi="Calibri" w:cs="Calibri"/>
                <w:color w:val="000000"/>
                <w:sz w:val="20"/>
                <w:lang w:eastAsia="tr-TR"/>
              </w:rPr>
              <w:br/>
              <w:t>4. Rehberlik servisinin fiziki koşullarının yetersizliği</w:t>
            </w:r>
            <w:r w:rsidRPr="00D0314D">
              <w:rPr>
                <w:rFonts w:ascii="Calibri" w:eastAsia="Times New Roman" w:hAnsi="Calibri" w:cs="Calibri"/>
                <w:color w:val="000000"/>
                <w:sz w:val="20"/>
                <w:lang w:eastAsia="tr-TR"/>
              </w:rPr>
              <w:br/>
              <w:t>5.Okul çatısının dış etkilere açık olması nedeniyle onarım ihtiyacı</w:t>
            </w:r>
            <w:r w:rsidRPr="00D0314D">
              <w:rPr>
                <w:rFonts w:ascii="Calibri" w:eastAsia="Times New Roman" w:hAnsi="Calibri" w:cs="Calibri"/>
                <w:color w:val="000000"/>
                <w:sz w:val="20"/>
                <w:lang w:eastAsia="tr-TR"/>
              </w:rPr>
              <w:br/>
              <w:t>6.Destek eğitim odalarının olmaması</w:t>
            </w:r>
          </w:p>
        </w:tc>
      </w:tr>
      <w:tr w:rsidR="007A1DC6" w:rsidRPr="007A1DC6" w:rsidTr="00D0314D">
        <w:trPr>
          <w:trHeight w:val="653"/>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 xml:space="preserve">1.Okulun temizlik, personel, beslenme ve benzeri ihtiyaçları için veliler tarafından verilen ücretin yetersiz kalması </w:t>
            </w:r>
            <w:r w:rsidRPr="00D0314D">
              <w:rPr>
                <w:rFonts w:ascii="Calibri" w:eastAsia="Times New Roman" w:hAnsi="Calibri" w:cs="Calibri"/>
                <w:color w:val="000000"/>
                <w:sz w:val="20"/>
                <w:lang w:eastAsia="tr-TR"/>
              </w:rPr>
              <w:br/>
              <w:t>2.Sosyal etkinliklerin çeşitlendirilebilmesi için yeterli kaynağın olmaması</w:t>
            </w:r>
          </w:p>
        </w:tc>
      </w:tr>
      <w:tr w:rsidR="007A1DC6" w:rsidRPr="007A1DC6" w:rsidTr="00D0314D">
        <w:trPr>
          <w:trHeight w:val="605"/>
        </w:trPr>
        <w:tc>
          <w:tcPr>
            <w:tcW w:w="1834"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8103" w:type="dxa"/>
            <w:tcBorders>
              <w:top w:val="nil"/>
              <w:left w:val="nil"/>
              <w:bottom w:val="single" w:sz="4" w:space="0" w:color="auto"/>
              <w:right w:val="single" w:sz="4" w:space="0" w:color="auto"/>
            </w:tcBorders>
            <w:shd w:val="clear" w:color="000000" w:fill="FDE9D9"/>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1.Personel verimliliğinin düşük olması</w:t>
            </w:r>
            <w:r w:rsidRPr="00D0314D">
              <w:rPr>
                <w:rFonts w:ascii="Calibri" w:eastAsia="Times New Roman" w:hAnsi="Calibri" w:cs="Calibri"/>
                <w:color w:val="000000"/>
                <w:sz w:val="20"/>
                <w:lang w:eastAsia="tr-TR"/>
              </w:rPr>
              <w:br/>
              <w:t>2-İdare ve öğretmenler arasında iletişimin zayıf olması</w:t>
            </w:r>
          </w:p>
        </w:tc>
      </w:tr>
      <w:tr w:rsidR="007A1DC6" w:rsidRPr="007A1DC6" w:rsidTr="00D0314D">
        <w:trPr>
          <w:trHeight w:val="734"/>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8103" w:type="dxa"/>
            <w:tcBorders>
              <w:top w:val="nil"/>
              <w:left w:val="nil"/>
              <w:bottom w:val="single" w:sz="4" w:space="0" w:color="auto"/>
              <w:right w:val="single" w:sz="4" w:space="0" w:color="auto"/>
            </w:tcBorders>
            <w:shd w:val="clear" w:color="auto" w:fill="auto"/>
            <w:vAlign w:val="center"/>
            <w:hideMark/>
          </w:tcPr>
          <w:p w:rsidR="007A1DC6" w:rsidRPr="00D0314D" w:rsidRDefault="007A1DC6" w:rsidP="007A1DC6">
            <w:pPr>
              <w:spacing w:after="0" w:line="240" w:lineRule="auto"/>
              <w:rPr>
                <w:rFonts w:ascii="Calibri" w:eastAsia="Times New Roman" w:hAnsi="Calibri" w:cs="Calibri"/>
                <w:color w:val="000000"/>
                <w:sz w:val="20"/>
                <w:lang w:eastAsia="tr-TR"/>
              </w:rPr>
            </w:pPr>
            <w:r w:rsidRPr="00D0314D">
              <w:rPr>
                <w:rFonts w:ascii="Calibri" w:eastAsia="Times New Roman" w:hAnsi="Calibri" w:cs="Calibri"/>
                <w:color w:val="000000"/>
                <w:sz w:val="20"/>
                <w:lang w:eastAsia="tr-TR"/>
              </w:rPr>
              <w:t xml:space="preserve">1.Ulusal Sergi ve Yarışmalara (resim </w:t>
            </w:r>
            <w:proofErr w:type="gramStart"/>
            <w:r w:rsidRPr="00D0314D">
              <w:rPr>
                <w:rFonts w:ascii="Calibri" w:eastAsia="Times New Roman" w:hAnsi="Calibri" w:cs="Calibri"/>
                <w:color w:val="000000"/>
                <w:sz w:val="20"/>
                <w:lang w:eastAsia="tr-TR"/>
              </w:rPr>
              <w:t>branş</w:t>
            </w:r>
            <w:proofErr w:type="gramEnd"/>
            <w:r w:rsidRPr="00D0314D">
              <w:rPr>
                <w:rFonts w:ascii="Calibri" w:eastAsia="Times New Roman" w:hAnsi="Calibri" w:cs="Calibri"/>
                <w:color w:val="000000"/>
                <w:sz w:val="20"/>
                <w:lang w:eastAsia="tr-TR"/>
              </w:rPr>
              <w:t xml:space="preserve"> öğretmen yokluğu) Katılım Sayısının Arttırılması</w:t>
            </w:r>
            <w:r w:rsidRPr="00D0314D">
              <w:rPr>
                <w:rFonts w:ascii="Calibri" w:eastAsia="Times New Roman" w:hAnsi="Calibri" w:cs="Calibri"/>
                <w:color w:val="000000"/>
                <w:sz w:val="20"/>
                <w:lang w:eastAsia="tr-TR"/>
              </w:rPr>
              <w:br/>
              <w:t>2.Sportif yarışmalara branş öğretmeni olmadığından dolayı katılımın olamaması</w:t>
            </w:r>
          </w:p>
        </w:tc>
      </w:tr>
    </w:tbl>
    <w:p w:rsidR="00487B06" w:rsidRDefault="00487B06" w:rsidP="00D0314D">
      <w:pPr>
        <w:spacing w:after="80"/>
        <w:ind w:left="119"/>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D0314D">
      <w:pPr>
        <w:spacing w:after="80"/>
        <w:ind w:left="119"/>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817" w:type="dxa"/>
        <w:tblInd w:w="-10" w:type="dxa"/>
        <w:tblCellMar>
          <w:left w:w="70" w:type="dxa"/>
          <w:right w:w="70" w:type="dxa"/>
        </w:tblCellMar>
        <w:tblLook w:val="0600" w:firstRow="0" w:lastRow="0" w:firstColumn="0" w:lastColumn="0" w:noHBand="1" w:noVBand="1"/>
      </w:tblPr>
      <w:tblGrid>
        <w:gridCol w:w="2124"/>
        <w:gridCol w:w="7693"/>
      </w:tblGrid>
      <w:tr w:rsidR="00161AD2" w:rsidRPr="00161AD2" w:rsidTr="00D0314D">
        <w:trPr>
          <w:trHeight w:val="328"/>
        </w:trPr>
        <w:tc>
          <w:tcPr>
            <w:tcW w:w="2124"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693"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Yönetmeliğin eğitim ve öğretime erişim hususunda yaşanan sıkıntıların çözümünde olumlu katkı sağlaması</w:t>
            </w:r>
          </w:p>
        </w:tc>
      </w:tr>
      <w:tr w:rsidR="00161AD2" w:rsidRPr="00161AD2" w:rsidTr="00D0314D">
        <w:trPr>
          <w:trHeight w:val="647"/>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693" w:type="dxa"/>
            <w:tcBorders>
              <w:top w:val="nil"/>
              <w:left w:val="nil"/>
              <w:bottom w:val="single" w:sz="8" w:space="0" w:color="000000"/>
              <w:right w:val="single" w:sz="8" w:space="0" w:color="000000"/>
            </w:tcBorders>
            <w:shd w:val="clear" w:color="auto" w:fill="auto"/>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Eğitim öğretim ortamları ile hizmet birimlerinin fiziki yapısının geliştirilmesini ve eğitim yatırımların artmasının sağlaması</w:t>
            </w:r>
            <w:r w:rsidRPr="00D0314D">
              <w:rPr>
                <w:rFonts w:ascii="Times New Roman" w:eastAsia="Times New Roman" w:hAnsi="Times New Roman" w:cs="Times New Roman"/>
                <w:color w:val="000000"/>
                <w:sz w:val="20"/>
                <w:lang w:eastAsia="tr-TR"/>
              </w:rPr>
              <w:br/>
              <w:t>Eğitime ayrılan kaynakların yeterli olması</w:t>
            </w:r>
            <w:r w:rsidRPr="00D0314D">
              <w:rPr>
                <w:rFonts w:ascii="Times New Roman" w:eastAsia="Times New Roman" w:hAnsi="Times New Roman" w:cs="Times New Roman"/>
                <w:color w:val="000000"/>
                <w:sz w:val="20"/>
                <w:lang w:eastAsia="tr-TR"/>
              </w:rPr>
              <w:br/>
              <w:t>Hayırseverler varlığı</w:t>
            </w:r>
          </w:p>
        </w:tc>
      </w:tr>
      <w:tr w:rsidR="00161AD2" w:rsidRPr="00161AD2" w:rsidTr="00D0314D">
        <w:trPr>
          <w:trHeight w:val="808"/>
        </w:trPr>
        <w:tc>
          <w:tcPr>
            <w:tcW w:w="2124"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693" w:type="dxa"/>
            <w:tcBorders>
              <w:top w:val="nil"/>
              <w:left w:val="nil"/>
              <w:bottom w:val="single" w:sz="8" w:space="0" w:color="000000"/>
              <w:right w:val="single" w:sz="8" w:space="0" w:color="000000"/>
            </w:tcBorders>
            <w:shd w:val="clear" w:color="000000" w:fill="FCE4D6"/>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Yabancı uyruklu sığınmacıların topluma uyumunu kolaylaştıran sosyal yapı</w:t>
            </w:r>
            <w:r w:rsidRPr="00D0314D">
              <w:rPr>
                <w:rFonts w:ascii="Times New Roman" w:eastAsia="Times New Roman" w:hAnsi="Times New Roman" w:cs="Times New Roman"/>
                <w:color w:val="000000"/>
                <w:sz w:val="20"/>
                <w:lang w:eastAsia="tr-TR"/>
              </w:rPr>
              <w:br/>
              <w:t>İlimizde iki üniversitenin varlığı</w:t>
            </w:r>
            <w:r w:rsidRPr="00D0314D">
              <w:rPr>
                <w:rFonts w:ascii="Times New Roman" w:eastAsia="Times New Roman" w:hAnsi="Times New Roman" w:cs="Times New Roman"/>
                <w:color w:val="000000"/>
                <w:sz w:val="20"/>
                <w:lang w:eastAsia="tr-TR"/>
              </w:rPr>
              <w:br/>
              <w:t>İlin tarihi ve coğrafi dokusunun zenginliği</w:t>
            </w:r>
            <w:r w:rsidRPr="00D0314D">
              <w:rPr>
                <w:rFonts w:ascii="Times New Roman" w:eastAsia="Times New Roman" w:hAnsi="Times New Roman" w:cs="Times New Roman"/>
                <w:color w:val="000000"/>
                <w:sz w:val="20"/>
                <w:lang w:eastAsia="tr-TR"/>
              </w:rPr>
              <w:br/>
              <w:t>Manevi ve kültürel zenginlik</w:t>
            </w:r>
          </w:p>
        </w:tc>
      </w:tr>
      <w:tr w:rsidR="00161AD2" w:rsidRPr="00161AD2" w:rsidTr="00D0314D">
        <w:trPr>
          <w:trHeight w:val="64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693" w:type="dxa"/>
            <w:tcBorders>
              <w:top w:val="nil"/>
              <w:left w:val="nil"/>
              <w:bottom w:val="single" w:sz="8" w:space="0" w:color="000000"/>
              <w:right w:val="single" w:sz="8" w:space="0" w:color="000000"/>
            </w:tcBorders>
            <w:shd w:val="clear" w:color="auto" w:fill="auto"/>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D0314D">
        <w:trPr>
          <w:trHeight w:val="344"/>
        </w:trPr>
        <w:tc>
          <w:tcPr>
            <w:tcW w:w="2124"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693" w:type="dxa"/>
            <w:tcBorders>
              <w:top w:val="nil"/>
              <w:left w:val="nil"/>
              <w:bottom w:val="single" w:sz="8" w:space="0" w:color="000000"/>
              <w:right w:val="single" w:sz="8" w:space="0" w:color="000000"/>
            </w:tcBorders>
            <w:shd w:val="clear" w:color="000000" w:fill="FCE4D6"/>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Bakanlığın mevzuat çalışmalarında yeni sisteme uyum sağlamada yasal dayanaklara sahip olması</w:t>
            </w:r>
          </w:p>
        </w:tc>
      </w:tr>
      <w:tr w:rsidR="00161AD2" w:rsidRPr="00161AD2" w:rsidTr="00D0314D">
        <w:trPr>
          <w:trHeight w:val="344"/>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693" w:type="dxa"/>
            <w:tcBorders>
              <w:top w:val="nil"/>
              <w:left w:val="nil"/>
              <w:bottom w:val="single" w:sz="8" w:space="0" w:color="000000"/>
              <w:right w:val="single" w:sz="8" w:space="0" w:color="000000"/>
            </w:tcBorders>
            <w:shd w:val="clear" w:color="auto" w:fill="auto"/>
            <w:vAlign w:val="center"/>
            <w:hideMark/>
          </w:tcPr>
          <w:p w:rsidR="00161AD2" w:rsidRPr="00D0314D" w:rsidRDefault="00161AD2" w:rsidP="00161AD2">
            <w:pPr>
              <w:spacing w:after="0" w:line="240" w:lineRule="auto"/>
              <w:rPr>
                <w:rFonts w:ascii="Times New Roman" w:eastAsia="Times New Roman" w:hAnsi="Times New Roman" w:cs="Times New Roman"/>
                <w:color w:val="000000"/>
                <w:sz w:val="20"/>
                <w:lang w:eastAsia="tr-TR"/>
              </w:rPr>
            </w:pPr>
            <w:r w:rsidRPr="00D0314D">
              <w:rPr>
                <w:rFonts w:ascii="Times New Roman" w:eastAsia="Times New Roman" w:hAnsi="Times New Roman" w:cs="Times New Roman"/>
                <w:color w:val="000000"/>
                <w:sz w:val="20"/>
                <w:lang w:eastAsia="tr-TR"/>
              </w:rPr>
              <w:t>Çevre duyarlılığı olan kuramların MEB ile iş birliği yapması, uygulanan müfredatta çevreye yönelik tema ve kazanımların bulunması</w:t>
            </w:r>
            <w:r w:rsidRPr="00D0314D">
              <w:rPr>
                <w:rFonts w:ascii="Times New Roman" w:eastAsia="Times New Roman" w:hAnsi="Times New Roman" w:cs="Times New Roman"/>
                <w:color w:val="000000"/>
                <w:sz w:val="2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proofErr w:type="gramStart"/>
            <w:r w:rsidRPr="00161AD2">
              <w:rPr>
                <w:rFonts w:ascii="Book Antiqua" w:eastAsia="Times New Roman" w:hAnsi="Book Antiqua" w:cs="Calibri"/>
                <w:color w:val="000000"/>
                <w:sz w:val="20"/>
                <w:szCs w:val="20"/>
                <w:lang w:eastAsia="tr-TR"/>
              </w:rPr>
              <w:t>imkanlarının</w:t>
            </w:r>
            <w:proofErr w:type="gramEnd"/>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t>İlin yabancı uyruklu yoğun göç alması</w:t>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Hızlı ve değişken teknolojik gelişmelere zamanında ayak uydurulmanın zorluğu, </w:t>
            </w:r>
            <w:r w:rsidRPr="00161AD2">
              <w:rPr>
                <w:rFonts w:ascii="Book Antiqua" w:eastAsia="Times New Roman" w:hAnsi="Book Antiqua" w:cs="Calibri"/>
                <w:color w:val="000000"/>
                <w:sz w:val="20"/>
                <w:szCs w:val="20"/>
                <w:lang w:eastAsia="tr-TR"/>
              </w:rPr>
              <w:br/>
              <w:t xml:space="preserve">öğretmenler ile öğrencilerin teknolojik cihazları kullanma becerisinin istenilen düzeyde olmaması, </w:t>
            </w:r>
            <w:r w:rsidRPr="00161AD2">
              <w:rPr>
                <w:rFonts w:ascii="Book Antiqua" w:eastAsia="Times New Roman" w:hAnsi="Book Antiqua" w:cs="Calibri"/>
                <w:color w:val="000000"/>
                <w:sz w:val="20"/>
                <w:szCs w:val="20"/>
                <w:lang w:eastAsia="tr-TR"/>
              </w:rPr>
              <w:br/>
              <w:t>öğretmen ve öğrencilerin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9961" w:type="dxa"/>
        <w:tblInd w:w="-5" w:type="dxa"/>
        <w:tblCellMar>
          <w:left w:w="70" w:type="dxa"/>
          <w:right w:w="70" w:type="dxa"/>
        </w:tblCellMar>
        <w:tblLook w:val="04A0" w:firstRow="1" w:lastRow="0" w:firstColumn="1" w:lastColumn="0" w:noHBand="0" w:noVBand="1"/>
      </w:tblPr>
      <w:tblGrid>
        <w:gridCol w:w="2736"/>
        <w:gridCol w:w="4263"/>
        <w:gridCol w:w="2962"/>
      </w:tblGrid>
      <w:tr w:rsidR="00702535" w:rsidRPr="00702535" w:rsidTr="00702535">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702535">
        <w:trPr>
          <w:trHeight w:val="466"/>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702535">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702535">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D0314D" w:rsidRDefault="00D0314D" w:rsidP="00E92F8C">
      <w:pPr>
        <w:spacing w:after="72" w:line="240" w:lineRule="auto"/>
        <w:jc w:val="both"/>
        <w:rPr>
          <w:rFonts w:ascii="Times New Roman" w:hAnsi="Times New Roman" w:cs="Times New Roman"/>
          <w:sz w:val="24"/>
        </w:rPr>
      </w:pPr>
    </w:p>
    <w:p w:rsidR="00D0314D" w:rsidRDefault="00D0314D"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lastRenderedPageBreak/>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Pr="005E2552" w:rsidRDefault="005E2552" w:rsidP="005E2552">
            <w:pPr>
              <w:jc w:val="both"/>
              <w:rPr>
                <w:rFonts w:ascii="Calibri" w:eastAsia="Times New Roman" w:hAnsi="Calibri" w:cs="Calibri"/>
                <w:b/>
                <w:color w:val="000000"/>
                <w:sz w:val="24"/>
                <w:szCs w:val="24"/>
                <w:lang w:eastAsia="tr-TR"/>
              </w:rPr>
            </w:pPr>
            <w:r w:rsidRPr="005E2552">
              <w:rPr>
                <w:rFonts w:ascii="Calibri" w:eastAsia="Times New Roman" w:hAnsi="Calibri" w:cs="Calibri"/>
                <w:b/>
                <w:color w:val="000000"/>
                <w:sz w:val="24"/>
                <w:szCs w:val="24"/>
                <w:lang w:eastAsia="tr-TR"/>
              </w:rPr>
              <w:t>Türkiye Yüzyılında her çocuğun okul öncesi eğitimden faydalanmasını sağlamak, eğitimde kaliteyi arttırmak, öğrencilerin bireysel ilgi ve yeteneklerini göz önünde tutarak her öğrencinin bilgi ve becerilerini geliştirmek amacımızdır.</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5E2552" w:rsidP="00F00D95">
            <w:pPr>
              <w:pStyle w:val="AralkYok"/>
              <w:spacing w:line="276" w:lineRule="auto"/>
              <w:rPr>
                <w:rFonts w:ascii="Times New Roman" w:hAnsi="Times New Roman" w:cs="Times New Roman"/>
                <w:b/>
                <w:sz w:val="24"/>
                <w:szCs w:val="24"/>
              </w:rPr>
            </w:pPr>
            <w:r w:rsidRPr="005E2552">
              <w:rPr>
                <w:rFonts w:ascii="Times New Roman" w:hAnsi="Times New Roman" w:cs="Times New Roman"/>
                <w:b/>
                <w:sz w:val="24"/>
                <w:szCs w:val="24"/>
              </w:rPr>
              <w:t xml:space="preserve">İçinde yaşadığımız yy. a yakışır öğretim vererek, bireysel gelişim alanlarını ve hazır </w:t>
            </w:r>
            <w:proofErr w:type="spellStart"/>
            <w:r w:rsidRPr="005E2552">
              <w:rPr>
                <w:rFonts w:ascii="Times New Roman" w:hAnsi="Times New Roman" w:cs="Times New Roman"/>
                <w:b/>
                <w:sz w:val="24"/>
                <w:szCs w:val="24"/>
              </w:rPr>
              <w:t>bulunuşluklarını</w:t>
            </w:r>
            <w:proofErr w:type="spellEnd"/>
            <w:r w:rsidRPr="005E2552">
              <w:rPr>
                <w:rFonts w:ascii="Times New Roman" w:hAnsi="Times New Roman" w:cs="Times New Roman"/>
                <w:b/>
                <w:sz w:val="24"/>
                <w:szCs w:val="24"/>
              </w:rPr>
              <w:t xml:space="preserve"> dikkate </w:t>
            </w:r>
            <w:proofErr w:type="spellStart"/>
            <w:proofErr w:type="gramStart"/>
            <w:r w:rsidRPr="005E2552">
              <w:rPr>
                <w:rFonts w:ascii="Times New Roman" w:hAnsi="Times New Roman" w:cs="Times New Roman"/>
                <w:b/>
                <w:sz w:val="24"/>
                <w:szCs w:val="24"/>
              </w:rPr>
              <w:t>alarak,yeterli</w:t>
            </w:r>
            <w:proofErr w:type="spellEnd"/>
            <w:proofErr w:type="gramEnd"/>
            <w:r w:rsidRPr="005E2552">
              <w:rPr>
                <w:rFonts w:ascii="Times New Roman" w:hAnsi="Times New Roman" w:cs="Times New Roman"/>
                <w:b/>
                <w:sz w:val="24"/>
                <w:szCs w:val="24"/>
              </w:rPr>
              <w:t xml:space="preserve"> donanıma sahip öğrenciler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lastRenderedPageBreak/>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956195" w:rsidRDefault="00956195" w:rsidP="00AD5B67">
      <w:pPr>
        <w:spacing w:after="72" w:line="240" w:lineRule="auto"/>
        <w:jc w:val="both"/>
        <w:rPr>
          <w:rFonts w:ascii="Times New Roman" w:hAnsi="Times New Roman" w:cs="Times New Roman"/>
          <w:sz w:val="24"/>
        </w:rPr>
      </w:pPr>
    </w:p>
    <w:p w:rsidR="00956195" w:rsidRPr="001A33AA" w:rsidRDefault="00956195" w:rsidP="00956195">
      <w:pPr>
        <w:rPr>
          <w:b/>
        </w:rPr>
      </w:pPr>
      <w:r w:rsidRPr="001A33AA">
        <w:rPr>
          <w:b/>
        </w:rPr>
        <w:t>TEMA 1</w:t>
      </w:r>
      <w:r w:rsidRPr="001A33AA">
        <w:rPr>
          <w:b/>
        </w:rPr>
        <w:tab/>
        <w:t>:EĞİTİME VE ÖĞRETİME ERİŞİM VE KATILIM</w:t>
      </w:r>
    </w:p>
    <w:p w:rsidR="00956195" w:rsidRDefault="00956195" w:rsidP="00956195">
      <w:r>
        <w:t xml:space="preserve">   </w:t>
      </w:r>
      <w:r w:rsidRPr="001A33AA">
        <w:rPr>
          <w:b/>
        </w:rPr>
        <w:t>AMAÇ1:</w:t>
      </w:r>
      <w:r>
        <w:t>Okul öncesi eğitim kurumlarına, eğitimin temel ilkeleri doğrultusunda erişimin artırılması, öğrenci devamı ve uyumu sağlanarak ve okullaşma oranı artırılacaktır.</w:t>
      </w:r>
    </w:p>
    <w:p w:rsidR="00956195" w:rsidRDefault="00956195" w:rsidP="00956195">
      <w:r>
        <w:t xml:space="preserve">      </w:t>
      </w:r>
      <w:r w:rsidRPr="001A33AA">
        <w:rPr>
          <w:b/>
        </w:rPr>
        <w:t xml:space="preserve">Hedef </w:t>
      </w:r>
      <w:proofErr w:type="gramStart"/>
      <w:r w:rsidRPr="001A33AA">
        <w:rPr>
          <w:b/>
        </w:rPr>
        <w:t>1.1</w:t>
      </w:r>
      <w:proofErr w:type="gramEnd"/>
      <w:r w:rsidRPr="001A33AA">
        <w:rPr>
          <w:b/>
        </w:rPr>
        <w:t>:</w:t>
      </w:r>
      <w:r>
        <w:t>Öğrencilerinin okula uyumu sağlanacak, okullaşma oranları artırılacak,  uyum ve devamsızlık sorunları giderilecektir</w:t>
      </w:r>
    </w:p>
    <w:p w:rsidR="00956195" w:rsidRDefault="00956195" w:rsidP="00956195">
      <w:r>
        <w:tab/>
      </w:r>
    </w:p>
    <w:p w:rsidR="00956195" w:rsidRPr="001A33AA" w:rsidRDefault="00956195" w:rsidP="00956195">
      <w:pPr>
        <w:rPr>
          <w:b/>
        </w:rPr>
      </w:pPr>
      <w:r w:rsidRPr="001A33AA">
        <w:rPr>
          <w:b/>
        </w:rPr>
        <w:t>TEMA 2</w:t>
      </w:r>
      <w:r w:rsidRPr="001A33AA">
        <w:rPr>
          <w:b/>
        </w:rPr>
        <w:tab/>
        <w:t>:EĞİTİM ÖĞRETİMDE KALİTE</w:t>
      </w:r>
    </w:p>
    <w:p w:rsidR="00956195" w:rsidRDefault="00956195" w:rsidP="00956195">
      <w:r>
        <w:t xml:space="preserve">   </w:t>
      </w:r>
      <w:r w:rsidRPr="001A33AA">
        <w:rPr>
          <w:b/>
        </w:rPr>
        <w:t>AMAÇ 2:</w:t>
      </w:r>
      <w:r>
        <w:t>Okul öncesi eğitim kurumlarının, eğitimin temel ilkeleri doğrultusunda niteliğini arttırmak amacıyla kurumsal kapasite geliştirilecektir.</w:t>
      </w:r>
    </w:p>
    <w:p w:rsidR="00956195" w:rsidRDefault="00956195" w:rsidP="00956195">
      <w:r>
        <w:t xml:space="preserve">     </w:t>
      </w:r>
      <w:r w:rsidRPr="001A33AA">
        <w:rPr>
          <w:b/>
        </w:rPr>
        <w:t xml:space="preserve">Hedef </w:t>
      </w:r>
      <w:proofErr w:type="gramStart"/>
      <w:r w:rsidRPr="001A33AA">
        <w:rPr>
          <w:b/>
        </w:rPr>
        <w:t>2.1</w:t>
      </w:r>
      <w:proofErr w:type="gramEnd"/>
      <w:r w:rsidRPr="001A33AA">
        <w:rPr>
          <w:b/>
        </w:rPr>
        <w:t>:</w:t>
      </w:r>
      <w:r>
        <w:t>Eğitim ve öğretimin sağlıklı ve güvenli bir ortamda gerçekleştirilmesi için okul sağlığı ve güvenliği geliştirilecektir.</w:t>
      </w:r>
    </w:p>
    <w:p w:rsidR="00956195" w:rsidRDefault="00956195" w:rsidP="00956195">
      <w:r>
        <w:t xml:space="preserve">     </w:t>
      </w:r>
      <w:r w:rsidRPr="001A33AA">
        <w:rPr>
          <w:b/>
        </w:rPr>
        <w:t xml:space="preserve">Hedef </w:t>
      </w:r>
      <w:proofErr w:type="gramStart"/>
      <w:r w:rsidRPr="001A33AA">
        <w:rPr>
          <w:b/>
        </w:rPr>
        <w:t>2.2</w:t>
      </w:r>
      <w:proofErr w:type="gramEnd"/>
      <w:r w:rsidRPr="001A33AA">
        <w:rPr>
          <w:b/>
        </w:rPr>
        <w:t>:</w:t>
      </w:r>
      <w:r>
        <w:t>Okul öncesi eğitimin niteliği artırılacaktır.</w:t>
      </w:r>
    </w:p>
    <w:p w:rsidR="00956195" w:rsidRDefault="00956195" w:rsidP="00956195">
      <w:r>
        <w:tab/>
      </w:r>
    </w:p>
    <w:p w:rsidR="00956195" w:rsidRPr="001A33AA" w:rsidRDefault="00956195" w:rsidP="00956195">
      <w:pPr>
        <w:rPr>
          <w:b/>
        </w:rPr>
      </w:pPr>
      <w:r w:rsidRPr="001A33AA">
        <w:rPr>
          <w:b/>
        </w:rPr>
        <w:t>TEMA 3</w:t>
      </w:r>
      <w:r w:rsidRPr="001A33AA">
        <w:rPr>
          <w:b/>
        </w:rPr>
        <w:tab/>
        <w:t>:KURUMSAL KAPASİTE</w:t>
      </w:r>
    </w:p>
    <w:p w:rsidR="00956195" w:rsidRDefault="00956195" w:rsidP="00956195">
      <w:r w:rsidRPr="001A33AA">
        <w:rPr>
          <w:b/>
        </w:rPr>
        <w:t xml:space="preserve">   AMAÇ 3:</w:t>
      </w:r>
      <w:r>
        <w:t>Eğitim ve öğretim faaliyetlerinin daha nitelikli olarak verilebilmesi için okulumuzun kurumsal kapasitesi güçlendirilecektir</w:t>
      </w:r>
    </w:p>
    <w:p w:rsidR="00956195" w:rsidRDefault="00956195" w:rsidP="00956195">
      <w:r>
        <w:t xml:space="preserve">     </w:t>
      </w:r>
      <w:r w:rsidRPr="001A33AA">
        <w:rPr>
          <w:b/>
        </w:rPr>
        <w:t xml:space="preserve">Hedef </w:t>
      </w:r>
      <w:proofErr w:type="gramStart"/>
      <w:r w:rsidRPr="001A33AA">
        <w:rPr>
          <w:b/>
        </w:rPr>
        <w:t>3.1</w:t>
      </w:r>
      <w:proofErr w:type="gramEnd"/>
      <w:r w:rsidRPr="001A33AA">
        <w:rPr>
          <w:b/>
        </w:rPr>
        <w:t>:</w:t>
      </w:r>
      <w:r>
        <w:t>Eğitim kalitesinin artırılmasına yönelik çalışanların mesleki gelişimleri desteklenecektir.</w:t>
      </w:r>
    </w:p>
    <w:p w:rsidR="00956195" w:rsidRDefault="00956195" w:rsidP="00956195">
      <w:r w:rsidRPr="001A33AA">
        <w:rPr>
          <w:b/>
        </w:rPr>
        <w:t xml:space="preserve">     Hedef </w:t>
      </w:r>
      <w:proofErr w:type="gramStart"/>
      <w:r w:rsidRPr="001A33AA">
        <w:rPr>
          <w:b/>
        </w:rPr>
        <w:t>3.2</w:t>
      </w:r>
      <w:proofErr w:type="gramEnd"/>
      <w:r w:rsidRPr="001A33AA">
        <w:rPr>
          <w:b/>
        </w:rPr>
        <w:t>:</w:t>
      </w:r>
      <w:r>
        <w:t>Eğitim kalitesinin artırılmasına yönelik okulun fiziki kapasitesi artırılacaktır.</w:t>
      </w:r>
    </w:p>
    <w:p w:rsidR="00956195" w:rsidRDefault="00956195" w:rsidP="00956195">
      <w:r>
        <w:t xml:space="preserve">     </w:t>
      </w:r>
      <w:r w:rsidRPr="001A33AA">
        <w:rPr>
          <w:b/>
        </w:rPr>
        <w:t xml:space="preserve">Hedef </w:t>
      </w:r>
      <w:proofErr w:type="gramStart"/>
      <w:r w:rsidRPr="001A33AA">
        <w:rPr>
          <w:b/>
        </w:rPr>
        <w:t>3.3</w:t>
      </w:r>
      <w:proofErr w:type="gramEnd"/>
      <w:r w:rsidRPr="001A33AA">
        <w:rPr>
          <w:b/>
        </w:rPr>
        <w:t>:</w:t>
      </w:r>
      <w:r>
        <w:t>Eğitim kalitesinin artırılmasına yönelik okulun teknik, materyal, mekan, alan imkanları artırılacaktır.</w:t>
      </w: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7C1819" w:rsidRDefault="007C1819"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tbl>
      <w:tblPr>
        <w:tblW w:w="9686" w:type="dxa"/>
        <w:tblInd w:w="-40" w:type="dxa"/>
        <w:tblCellMar>
          <w:left w:w="70" w:type="dxa"/>
          <w:right w:w="70" w:type="dxa"/>
        </w:tblCellMar>
        <w:tblLook w:val="04A0" w:firstRow="1" w:lastRow="0" w:firstColumn="1" w:lastColumn="0" w:noHBand="0" w:noVBand="1"/>
      </w:tblPr>
      <w:tblGrid>
        <w:gridCol w:w="3284"/>
        <w:gridCol w:w="807"/>
        <w:gridCol w:w="1002"/>
        <w:gridCol w:w="628"/>
        <w:gridCol w:w="629"/>
        <w:gridCol w:w="629"/>
        <w:gridCol w:w="629"/>
        <w:gridCol w:w="629"/>
        <w:gridCol w:w="749"/>
        <w:gridCol w:w="694"/>
        <w:gridCol w:w="6"/>
      </w:tblGrid>
      <w:tr w:rsidR="0060529E" w:rsidRPr="0060529E" w:rsidTr="0060529E">
        <w:trPr>
          <w:trHeight w:val="451"/>
        </w:trPr>
        <w:tc>
          <w:tcPr>
            <w:tcW w:w="3284" w:type="dxa"/>
            <w:tcBorders>
              <w:top w:val="single" w:sz="8" w:space="0" w:color="FFFFFF"/>
              <w:left w:val="single" w:sz="8" w:space="0" w:color="FFFFFF"/>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lastRenderedPageBreak/>
              <w:t>Tema</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EĞİTİM ÖĞRETİME ERİŞİM</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664"/>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1</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A.1 Okul öncesi eğitim kurumlarına, eğitimin temel ilkeleri doğrultusunda er</w:t>
            </w:r>
            <w:r>
              <w:rPr>
                <w:rFonts w:ascii="Calibri" w:eastAsia="Times New Roman" w:hAnsi="Calibri" w:cs="Calibri"/>
                <w:color w:val="231F20"/>
                <w:sz w:val="20"/>
                <w:szCs w:val="20"/>
                <w:lang w:eastAsia="tr-TR"/>
              </w:rPr>
              <w:t>i</w:t>
            </w:r>
            <w:r w:rsidRPr="0060529E">
              <w:rPr>
                <w:rFonts w:ascii="Calibri" w:eastAsia="Times New Roman" w:hAnsi="Calibri" w:cs="Calibri"/>
                <w:color w:val="231F20"/>
                <w:sz w:val="20"/>
                <w:szCs w:val="20"/>
                <w:lang w:eastAsia="tr-TR"/>
              </w:rPr>
              <w:t>şimin artırılması, öğrenci devamı ve uyumu sağlanarak ve okullaşma oranı artırılacaktır.</w:t>
            </w:r>
          </w:p>
        </w:tc>
      </w:tr>
      <w:tr w:rsidR="0060529E" w:rsidRPr="0060529E" w:rsidTr="0060529E">
        <w:trPr>
          <w:trHeight w:val="589"/>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1.1</w:t>
            </w:r>
            <w:proofErr w:type="gramEnd"/>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H.</w:t>
            </w:r>
            <w:proofErr w:type="gramStart"/>
            <w:r w:rsidRPr="0060529E">
              <w:rPr>
                <w:rFonts w:ascii="Calibri" w:eastAsia="Times New Roman" w:hAnsi="Calibri" w:cs="Calibri"/>
                <w:color w:val="231F20"/>
                <w:sz w:val="20"/>
                <w:szCs w:val="20"/>
                <w:lang w:eastAsia="tr-TR"/>
              </w:rPr>
              <w:t>1.1</w:t>
            </w:r>
            <w:proofErr w:type="gramEnd"/>
            <w:r w:rsidRPr="0060529E">
              <w:rPr>
                <w:rFonts w:ascii="Calibri" w:eastAsia="Times New Roman" w:hAnsi="Calibri" w:cs="Calibri"/>
                <w:color w:val="231F20"/>
                <w:sz w:val="20"/>
                <w:szCs w:val="20"/>
                <w:lang w:eastAsia="tr-TR"/>
              </w:rPr>
              <w:t xml:space="preserve"> Öğrencilerinin okula uyumu sağlanacak, okullaşma oranları artırılacak,  uyum ve devamsızlık sorunları giderilecektir</w:t>
            </w:r>
          </w:p>
        </w:tc>
      </w:tr>
      <w:tr w:rsidR="0060529E" w:rsidRPr="0060529E" w:rsidTr="0060529E">
        <w:trPr>
          <w:gridAfter w:val="1"/>
          <w:wAfter w:w="6" w:type="dxa"/>
          <w:trHeight w:val="1016"/>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807" w:type="dxa"/>
            <w:tcBorders>
              <w:top w:val="nil"/>
              <w:left w:val="single" w:sz="4" w:space="0" w:color="7030A0"/>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1002"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28"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2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2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2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29" w:type="dxa"/>
            <w:tcBorders>
              <w:top w:val="nil"/>
              <w:left w:val="nil"/>
              <w:bottom w:val="single" w:sz="4" w:space="0" w:color="7030A0"/>
              <w:right w:val="nil"/>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749" w:type="dxa"/>
            <w:tcBorders>
              <w:top w:val="nil"/>
              <w:left w:val="nil"/>
              <w:bottom w:val="single" w:sz="4" w:space="0" w:color="7030A0"/>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94" w:type="dxa"/>
            <w:tcBorders>
              <w:top w:val="nil"/>
              <w:left w:val="nil"/>
              <w:bottom w:val="single" w:sz="4" w:space="0" w:color="7030A0"/>
              <w:right w:val="single" w:sz="4" w:space="0" w:color="7030A0"/>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w:t>
            </w:r>
            <w:proofErr w:type="gramStart"/>
            <w:r w:rsidRPr="0060529E">
              <w:rPr>
                <w:rFonts w:ascii="Calibri" w:eastAsia="Times New Roman" w:hAnsi="Calibri" w:cs="Calibri"/>
                <w:b/>
                <w:bCs/>
                <w:color w:val="FFFFFF"/>
                <w:lang w:eastAsia="tr-TR"/>
              </w:rPr>
              <w:t>1.1</w:t>
            </w:r>
            <w:proofErr w:type="gramEnd"/>
            <w:r w:rsidRPr="0060529E">
              <w:rPr>
                <w:rFonts w:ascii="Calibri" w:eastAsia="Times New Roman" w:hAnsi="Calibri" w:cs="Calibri"/>
                <w:b/>
                <w:bCs/>
                <w:color w:val="FFFFFF"/>
                <w:lang w:eastAsia="tr-TR"/>
              </w:rPr>
              <w:t xml:space="preserve"> Kayıt bölgesindeki öğrencilerden okula kayıt yaptıranların oranı (%)</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90</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92</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94</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96</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100</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1.2 Okula yeni başlayan öğrencilerden </w:t>
            </w:r>
            <w:proofErr w:type="gramStart"/>
            <w:r w:rsidRPr="0060529E">
              <w:rPr>
                <w:rFonts w:ascii="Calibri" w:eastAsia="Times New Roman" w:hAnsi="Calibri" w:cs="Calibri"/>
                <w:b/>
                <w:bCs/>
                <w:color w:val="FFFFFF"/>
                <w:lang w:eastAsia="tr-TR"/>
              </w:rPr>
              <w:t>oryantasyon</w:t>
            </w:r>
            <w:proofErr w:type="gramEnd"/>
            <w:r w:rsidRPr="0060529E">
              <w:rPr>
                <w:rFonts w:ascii="Calibri" w:eastAsia="Times New Roman" w:hAnsi="Calibri" w:cs="Calibri"/>
                <w:b/>
                <w:bCs/>
                <w:color w:val="FFFFFF"/>
                <w:lang w:eastAsia="tr-TR"/>
              </w:rPr>
              <w:t xml:space="preserve"> eğitimine katılanların oranı (%)</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95</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96</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97</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99</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100</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w:t>
            </w:r>
            <w:proofErr w:type="gramStart"/>
            <w:r w:rsidRPr="0060529E">
              <w:rPr>
                <w:rFonts w:ascii="Calibri" w:eastAsia="Times New Roman" w:hAnsi="Calibri" w:cs="Calibri"/>
                <w:b/>
                <w:bCs/>
                <w:color w:val="FFFFFF"/>
                <w:lang w:eastAsia="tr-TR"/>
              </w:rPr>
              <w:t>1.3</w:t>
            </w:r>
            <w:proofErr w:type="gramEnd"/>
            <w:r w:rsidRPr="0060529E">
              <w:rPr>
                <w:rFonts w:ascii="Calibri" w:eastAsia="Times New Roman" w:hAnsi="Calibri" w:cs="Calibri"/>
                <w:b/>
                <w:bCs/>
                <w:color w:val="FFFFFF"/>
                <w:lang w:eastAsia="tr-TR"/>
              </w:rPr>
              <w:t xml:space="preserve"> Bir eğitim ve öğretim yılı döneminde 20 gün ve üzeri devamsızlık yapan öğrenci oranı (%) </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4</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3,5</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3</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2,8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2,6</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2,5</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513"/>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 PG </w:t>
            </w:r>
            <w:proofErr w:type="gramStart"/>
            <w:r w:rsidRPr="0060529E">
              <w:rPr>
                <w:rFonts w:ascii="Calibri" w:eastAsia="Times New Roman" w:hAnsi="Calibri" w:cs="Calibri"/>
                <w:b/>
                <w:bCs/>
                <w:color w:val="FFFFFF"/>
                <w:lang w:eastAsia="tr-TR"/>
              </w:rPr>
              <w:t>1.4</w:t>
            </w:r>
            <w:proofErr w:type="gramEnd"/>
            <w:r w:rsidRPr="0060529E">
              <w:rPr>
                <w:rFonts w:ascii="Calibri" w:eastAsia="Times New Roman" w:hAnsi="Calibri" w:cs="Calibri"/>
                <w:b/>
                <w:bCs/>
                <w:color w:val="FFFFFF"/>
                <w:lang w:eastAsia="tr-TR"/>
              </w:rPr>
              <w:t xml:space="preserve"> Ebeveynine aile eğitimi verilen okul öncesi çocuk sayısı</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5</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8</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10</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12</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14</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15</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gridAfter w:val="1"/>
          <w:wAfter w:w="6" w:type="dxa"/>
          <w:trHeight w:val="263"/>
        </w:trPr>
        <w:tc>
          <w:tcPr>
            <w:tcW w:w="3284" w:type="dxa"/>
            <w:tcBorders>
              <w:top w:val="nil"/>
              <w:left w:val="nil"/>
              <w:bottom w:val="single" w:sz="8" w:space="0" w:color="FFFFFF"/>
              <w:right w:val="nil"/>
            </w:tcBorders>
            <w:shd w:val="clear" w:color="000000" w:fill="6F69B0"/>
            <w:vAlign w:val="center"/>
            <w:hideMark/>
          </w:tcPr>
          <w:p w:rsidR="0060529E" w:rsidRPr="008E7113" w:rsidRDefault="0060529E" w:rsidP="0060529E">
            <w:pPr>
              <w:spacing w:after="0" w:line="240" w:lineRule="auto"/>
              <w:rPr>
                <w:rFonts w:ascii="Calibri" w:eastAsia="Times New Roman" w:hAnsi="Calibri" w:cs="Calibri"/>
                <w:b/>
                <w:bCs/>
                <w:color w:val="FFFFFF"/>
                <w:sz w:val="20"/>
                <w:lang w:eastAsia="tr-TR"/>
              </w:rPr>
            </w:pPr>
            <w:r w:rsidRPr="008E7113">
              <w:rPr>
                <w:rFonts w:ascii="Calibri" w:eastAsia="Times New Roman" w:hAnsi="Calibri" w:cs="Calibri"/>
                <w:b/>
                <w:bCs/>
                <w:color w:val="FFFFFF"/>
                <w:sz w:val="20"/>
                <w:lang w:eastAsia="tr-TR"/>
              </w:rPr>
              <w:t xml:space="preserve"> </w:t>
            </w:r>
            <w:r w:rsidRPr="00AD4FFB">
              <w:rPr>
                <w:rFonts w:ascii="Calibri" w:eastAsia="Times New Roman" w:hAnsi="Calibri" w:cs="Calibri"/>
                <w:b/>
                <w:bCs/>
                <w:color w:val="FFFFFF"/>
                <w:sz w:val="20"/>
                <w:lang w:eastAsia="tr-TR"/>
              </w:rPr>
              <w:t xml:space="preserve">PG </w:t>
            </w:r>
            <w:proofErr w:type="gramStart"/>
            <w:r w:rsidRPr="00AD4FFB">
              <w:rPr>
                <w:rFonts w:ascii="Calibri" w:eastAsia="Times New Roman" w:hAnsi="Calibri" w:cs="Calibri"/>
                <w:b/>
                <w:bCs/>
                <w:color w:val="FFFFFF"/>
                <w:sz w:val="20"/>
                <w:lang w:eastAsia="tr-TR"/>
              </w:rPr>
              <w:t>1.5</w:t>
            </w:r>
            <w:proofErr w:type="gramEnd"/>
            <w:r w:rsidRPr="00AD4FFB">
              <w:rPr>
                <w:rFonts w:ascii="Calibri" w:eastAsia="Times New Roman" w:hAnsi="Calibri" w:cs="Calibri"/>
                <w:b/>
                <w:bCs/>
                <w:color w:val="FFFFFF"/>
                <w:sz w:val="20"/>
                <w:lang w:eastAsia="tr-TR"/>
              </w:rPr>
              <w:t xml:space="preserve"> Okulun özel eğitime ihtiyaç duyan bireylerin kullanımına uygunluğu  (1=Uygun, 0=Uygun Değil)</w:t>
            </w:r>
          </w:p>
        </w:tc>
        <w:tc>
          <w:tcPr>
            <w:tcW w:w="807" w:type="dxa"/>
            <w:tcBorders>
              <w:top w:val="nil"/>
              <w:left w:val="single" w:sz="4" w:space="0" w:color="7030A0"/>
              <w:bottom w:val="single" w:sz="4" w:space="0" w:color="7030A0"/>
              <w:right w:val="single" w:sz="8" w:space="0" w:color="6F69B0"/>
            </w:tcBorders>
            <w:shd w:val="clear" w:color="auto" w:fill="auto"/>
            <w:vAlign w:val="center"/>
            <w:hideMark/>
          </w:tcPr>
          <w:p w:rsidR="0060529E" w:rsidRPr="008E7113" w:rsidRDefault="0060529E" w:rsidP="0060529E">
            <w:pPr>
              <w:spacing w:after="0" w:line="240" w:lineRule="auto"/>
              <w:jc w:val="center"/>
              <w:rPr>
                <w:rFonts w:ascii="Calibri" w:eastAsia="Times New Roman" w:hAnsi="Calibri" w:cs="Calibri"/>
                <w:color w:val="231F20"/>
                <w:sz w:val="20"/>
                <w:szCs w:val="20"/>
                <w:lang w:eastAsia="tr-TR"/>
              </w:rPr>
            </w:pPr>
            <w:r w:rsidRPr="008E7113">
              <w:rPr>
                <w:rFonts w:ascii="Calibri" w:eastAsia="Times New Roman" w:hAnsi="Calibri" w:cs="Calibri"/>
                <w:color w:val="231F20"/>
                <w:sz w:val="20"/>
                <w:szCs w:val="20"/>
                <w:lang w:eastAsia="tr-TR"/>
              </w:rPr>
              <w:t>20</w:t>
            </w:r>
          </w:p>
        </w:tc>
        <w:tc>
          <w:tcPr>
            <w:tcW w:w="1002"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8"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629" w:type="dxa"/>
            <w:tcBorders>
              <w:top w:val="nil"/>
              <w:left w:val="nil"/>
              <w:bottom w:val="single" w:sz="4" w:space="0" w:color="7030A0"/>
              <w:right w:val="single" w:sz="8" w:space="0" w:color="6F69B0"/>
            </w:tcBorders>
            <w:shd w:val="clear" w:color="auto" w:fill="auto"/>
            <w:vAlign w:val="center"/>
            <w:hideMark/>
          </w:tcPr>
          <w:p w:rsidR="0060529E" w:rsidRPr="00AE1D2E" w:rsidRDefault="0060529E" w:rsidP="0060529E">
            <w:pPr>
              <w:spacing w:after="0" w:line="240" w:lineRule="auto"/>
              <w:jc w:val="center"/>
              <w:rPr>
                <w:rFonts w:ascii="Calibri" w:eastAsia="Times New Roman" w:hAnsi="Calibri" w:cs="Calibri"/>
                <w:color w:val="FF0000"/>
                <w:sz w:val="20"/>
                <w:szCs w:val="20"/>
                <w:lang w:eastAsia="tr-TR"/>
              </w:rPr>
            </w:pPr>
            <w:r w:rsidRPr="00AE1D2E">
              <w:rPr>
                <w:rFonts w:ascii="Calibri" w:eastAsia="Times New Roman" w:hAnsi="Calibri" w:cs="Calibri"/>
                <w:color w:val="FF0000"/>
                <w:sz w:val="20"/>
                <w:szCs w:val="20"/>
                <w:lang w:eastAsia="tr-TR"/>
              </w:rPr>
              <w:t>1</w:t>
            </w:r>
          </w:p>
        </w:tc>
        <w:tc>
          <w:tcPr>
            <w:tcW w:w="74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94"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376"/>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376"/>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627"/>
        </w:trPr>
        <w:tc>
          <w:tcPr>
            <w:tcW w:w="3284"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60529E">
              <w:rPr>
                <w:rFonts w:ascii="Calibri" w:eastAsia="Times New Roman" w:hAnsi="Calibri" w:cs="Calibri"/>
                <w:color w:val="231F20"/>
                <w:sz w:val="20"/>
                <w:szCs w:val="20"/>
                <w:lang w:eastAsia="tr-TR"/>
              </w:rPr>
              <w:t>oryantasyon</w:t>
            </w:r>
            <w:proofErr w:type="gramEnd"/>
            <w:r w:rsidRPr="0060529E">
              <w:rPr>
                <w:rFonts w:ascii="Calibri" w:eastAsia="Times New Roman" w:hAnsi="Calibri" w:cs="Calibri"/>
                <w:color w:val="231F20"/>
                <w:sz w:val="20"/>
                <w:szCs w:val="20"/>
                <w:lang w:eastAsia="tr-TR"/>
              </w:rPr>
              <w:t xml:space="preserve"> eğitimi yapılacaktır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S.4 Okul öncesi eğitimde okul‐aile iş birliği, farkındalık geliştirme, bilgilendirme çalışmaları yapılacaktır.</w:t>
            </w:r>
          </w:p>
        </w:tc>
      </w:tr>
      <w:tr w:rsidR="0060529E" w:rsidRPr="0060529E" w:rsidTr="0060529E">
        <w:trPr>
          <w:trHeight w:val="627"/>
        </w:trPr>
        <w:tc>
          <w:tcPr>
            <w:tcW w:w="3284"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S.5 Okul, aile ve çevre iş birliği yapılarak fiziki mekânlar iyileştirilecektir.</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₺25.500,00</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451"/>
        </w:trPr>
        <w:tc>
          <w:tcPr>
            <w:tcW w:w="328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640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tbl>
      <w:tblPr>
        <w:tblW w:w="9782" w:type="dxa"/>
        <w:tblInd w:w="-20" w:type="dxa"/>
        <w:tblCellMar>
          <w:left w:w="70" w:type="dxa"/>
          <w:right w:w="70" w:type="dxa"/>
        </w:tblCellMar>
        <w:tblLook w:val="04A0" w:firstRow="1" w:lastRow="0" w:firstColumn="1" w:lastColumn="0" w:noHBand="0" w:noVBand="1"/>
      </w:tblPr>
      <w:tblGrid>
        <w:gridCol w:w="3388"/>
        <w:gridCol w:w="800"/>
        <w:gridCol w:w="991"/>
        <w:gridCol w:w="635"/>
        <w:gridCol w:w="635"/>
        <w:gridCol w:w="635"/>
        <w:gridCol w:w="635"/>
        <w:gridCol w:w="635"/>
        <w:gridCol w:w="741"/>
        <w:gridCol w:w="687"/>
      </w:tblGrid>
      <w:tr w:rsidR="0060529E" w:rsidRPr="0060529E" w:rsidTr="0060529E">
        <w:trPr>
          <w:trHeight w:val="349"/>
        </w:trPr>
        <w:tc>
          <w:tcPr>
            <w:tcW w:w="3924"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EĞİTİM ÖĞRETİMDE KALİTE</w:t>
            </w:r>
          </w:p>
        </w:tc>
      </w:tr>
      <w:tr w:rsidR="0060529E" w:rsidRPr="0060529E" w:rsidTr="0060529E">
        <w:trPr>
          <w:trHeight w:val="399"/>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618"/>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2</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A.2 Okul öncesi eğitim kurumlarının, eğitimin temel ilkeleri doğrultusunda niteliğini arttırmak amacıyla kurumsal kapasite geliştirilecektir.</w:t>
            </w:r>
          </w:p>
        </w:tc>
      </w:tr>
      <w:tr w:rsidR="0060529E" w:rsidRPr="0060529E" w:rsidTr="0060529E">
        <w:trPr>
          <w:trHeight w:val="618"/>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2.1</w:t>
            </w:r>
            <w:proofErr w:type="gramEnd"/>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H.</w:t>
            </w:r>
            <w:proofErr w:type="gramStart"/>
            <w:r w:rsidRPr="0060529E">
              <w:rPr>
                <w:rFonts w:ascii="Calibri" w:eastAsia="Times New Roman" w:hAnsi="Calibri" w:cs="Calibri"/>
                <w:color w:val="231F20"/>
                <w:sz w:val="24"/>
                <w:szCs w:val="24"/>
                <w:lang w:eastAsia="tr-TR"/>
              </w:rPr>
              <w:t>2.1</w:t>
            </w:r>
            <w:proofErr w:type="gramEnd"/>
            <w:r w:rsidRPr="0060529E">
              <w:rPr>
                <w:rFonts w:ascii="Calibri" w:eastAsia="Times New Roman" w:hAnsi="Calibri" w:cs="Calibri"/>
                <w:color w:val="231F20"/>
                <w:sz w:val="24"/>
                <w:szCs w:val="24"/>
                <w:lang w:eastAsia="tr-TR"/>
              </w:rPr>
              <w:t xml:space="preserve"> Eğitim ve öğretimin sağlıklı ve güvenli bir ortamda gerçekleştirilmesi için okul sağlığı ve güvenliği geliştirilecektir.</w:t>
            </w:r>
          </w:p>
        </w:tc>
      </w:tr>
      <w:tr w:rsidR="0060529E" w:rsidRPr="0060529E" w:rsidTr="0060529E">
        <w:trPr>
          <w:trHeight w:val="1165"/>
        </w:trPr>
        <w:tc>
          <w:tcPr>
            <w:tcW w:w="3924"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4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7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48"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1 Teknoloji bağımlılığıyla mücadele ile ilgili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2 Akran zorbalığı ve siber zorbalıkla ilgili konularda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3 Hijyen, gıda güvenliği, bulaşıcı hastalıklar ile ilgili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7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4 Doğal Afetler, Deprem konusunda öğrencilere verilen eğitim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17"/>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Okulda yapılan Afet ve acil durum tatbikat sayısı</w:t>
            </w:r>
          </w:p>
        </w:tc>
        <w:tc>
          <w:tcPr>
            <w:tcW w:w="64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7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8"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31"/>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431"/>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503"/>
        </w:trPr>
        <w:tc>
          <w:tcPr>
            <w:tcW w:w="3924" w:type="dxa"/>
            <w:vMerge w:val="restart"/>
            <w:tcBorders>
              <w:top w:val="nil"/>
              <w:left w:val="nil"/>
              <w:bottom w:val="single" w:sz="8" w:space="0" w:color="FFFFFF"/>
              <w:right w:val="single" w:sz="4" w:space="0" w:color="7030A0"/>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S1. Eğitim ortamları iş sağlığı ve güvenliği yönergesine uygun hâle getirilecektir.</w:t>
            </w:r>
          </w:p>
        </w:tc>
      </w:tr>
      <w:tr w:rsidR="0060529E" w:rsidRPr="0060529E" w:rsidTr="0060529E">
        <w:trPr>
          <w:trHeight w:val="503"/>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60529E">
              <w:rPr>
                <w:rFonts w:ascii="Calibri" w:eastAsia="Times New Roman" w:hAnsi="Calibri" w:cs="Calibri"/>
                <w:color w:val="231F20"/>
                <w:sz w:val="20"/>
                <w:szCs w:val="20"/>
                <w:lang w:eastAsia="tr-TR"/>
              </w:rPr>
              <w:t>obezite</w:t>
            </w:r>
            <w:proofErr w:type="spellEnd"/>
            <w:r w:rsidRPr="0060529E">
              <w:rPr>
                <w:rFonts w:ascii="Calibri" w:eastAsia="Times New Roman" w:hAnsi="Calibri" w:cs="Calibri"/>
                <w:color w:val="231F20"/>
                <w:sz w:val="20"/>
                <w:szCs w:val="20"/>
                <w:lang w:eastAsia="tr-TR"/>
              </w:rPr>
              <w:t xml:space="preserve">, </w:t>
            </w:r>
            <w:proofErr w:type="gramStart"/>
            <w:r w:rsidRPr="0060529E">
              <w:rPr>
                <w:rFonts w:ascii="Calibri" w:eastAsia="Times New Roman" w:hAnsi="Calibri" w:cs="Calibri"/>
                <w:color w:val="231F20"/>
                <w:sz w:val="20"/>
                <w:szCs w:val="20"/>
                <w:lang w:eastAsia="tr-TR"/>
              </w:rPr>
              <w:t>hijyen</w:t>
            </w:r>
            <w:proofErr w:type="gramEnd"/>
            <w:r w:rsidRPr="0060529E">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60529E" w:rsidRPr="0060529E" w:rsidTr="0060529E">
        <w:trPr>
          <w:trHeight w:val="503"/>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60529E" w:rsidRPr="0060529E" w:rsidTr="0060529E">
        <w:trPr>
          <w:trHeight w:val="503"/>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60529E" w:rsidRPr="0060529E" w:rsidTr="0060529E">
        <w:trPr>
          <w:trHeight w:val="396"/>
        </w:trPr>
        <w:tc>
          <w:tcPr>
            <w:tcW w:w="3924" w:type="dxa"/>
            <w:vMerge/>
            <w:tcBorders>
              <w:top w:val="nil"/>
              <w:left w:val="nil"/>
              <w:bottom w:val="single" w:sz="8" w:space="0" w:color="FFFFFF"/>
              <w:right w:val="single" w:sz="4" w:space="0" w:color="7030A0"/>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58" w:type="dxa"/>
            <w:gridSpan w:val="9"/>
            <w:tcBorders>
              <w:top w:val="single" w:sz="4" w:space="0" w:color="7030A0"/>
              <w:left w:val="nil"/>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S5. Afet ve acil durum tatbikatları düzenlenecektir.</w:t>
            </w:r>
          </w:p>
        </w:tc>
      </w:tr>
      <w:tr w:rsidR="0060529E" w:rsidRPr="0060529E" w:rsidTr="0060529E">
        <w:trPr>
          <w:trHeight w:val="492"/>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₺25.500,00</w:t>
            </w:r>
          </w:p>
        </w:tc>
      </w:tr>
      <w:tr w:rsidR="0060529E" w:rsidRPr="0060529E" w:rsidTr="0060529E">
        <w:trPr>
          <w:trHeight w:val="495"/>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403"/>
        </w:trPr>
        <w:tc>
          <w:tcPr>
            <w:tcW w:w="3924"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85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tbl>
      <w:tblPr>
        <w:tblW w:w="9973" w:type="dxa"/>
        <w:tblInd w:w="-20" w:type="dxa"/>
        <w:tblCellMar>
          <w:left w:w="70" w:type="dxa"/>
          <w:right w:w="70" w:type="dxa"/>
        </w:tblCellMar>
        <w:tblLook w:val="04A0" w:firstRow="1" w:lastRow="0" w:firstColumn="1" w:lastColumn="0" w:noHBand="0" w:noVBand="1"/>
      </w:tblPr>
      <w:tblGrid>
        <w:gridCol w:w="3521"/>
        <w:gridCol w:w="799"/>
        <w:gridCol w:w="991"/>
        <w:gridCol w:w="646"/>
        <w:gridCol w:w="647"/>
        <w:gridCol w:w="647"/>
        <w:gridCol w:w="647"/>
        <w:gridCol w:w="647"/>
        <w:gridCol w:w="741"/>
        <w:gridCol w:w="687"/>
      </w:tblGrid>
      <w:tr w:rsidR="0060529E" w:rsidRPr="0060529E" w:rsidTr="0060529E">
        <w:trPr>
          <w:trHeight w:val="466"/>
        </w:trPr>
        <w:tc>
          <w:tcPr>
            <w:tcW w:w="400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lastRenderedPageBreak/>
              <w:t>Tema</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EĞİTİM ÖĞRETİMDE KALİTE</w:t>
            </w:r>
          </w:p>
        </w:tc>
      </w:tr>
      <w:tr w:rsidR="0060529E" w:rsidRPr="0060529E" w:rsidTr="0060529E">
        <w:trPr>
          <w:trHeight w:val="466"/>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lang w:eastAsia="tr-TR"/>
              </w:rPr>
            </w:pPr>
            <w:r w:rsidRPr="0060529E">
              <w:rPr>
                <w:rFonts w:ascii="Calibri" w:eastAsia="Times New Roman" w:hAnsi="Calibri" w:cs="Calibri"/>
                <w:b/>
                <w:bCs/>
                <w:color w:val="231F20"/>
                <w:lang w:eastAsia="tr-TR"/>
              </w:rPr>
              <w:t>Anaokulu</w:t>
            </w:r>
          </w:p>
        </w:tc>
      </w:tr>
      <w:tr w:rsidR="0060529E" w:rsidRPr="0060529E" w:rsidTr="0060529E">
        <w:trPr>
          <w:trHeight w:val="590"/>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2</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Cs/>
                <w:color w:val="231F20"/>
                <w:lang w:eastAsia="tr-TR"/>
              </w:rPr>
            </w:pPr>
            <w:r w:rsidRPr="0060529E">
              <w:rPr>
                <w:rFonts w:ascii="Calibri" w:eastAsia="Times New Roman" w:hAnsi="Calibri" w:cs="Calibri"/>
                <w:bCs/>
                <w:color w:val="231F20"/>
                <w:lang w:eastAsia="tr-TR"/>
              </w:rPr>
              <w:t>A.2 Okul öncesi eğitim kurumlarının, eğitimin temel ilkeleri doğrultusunda niteliğini arttırmak amacıyla kurumsal kapasite geliştirilecektir.</w:t>
            </w:r>
          </w:p>
        </w:tc>
      </w:tr>
      <w:tr w:rsidR="0060529E" w:rsidRPr="0060529E" w:rsidTr="0060529E">
        <w:trPr>
          <w:trHeight w:val="590"/>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2.2</w:t>
            </w:r>
            <w:proofErr w:type="gramEnd"/>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Cs/>
                <w:color w:val="231F20"/>
                <w:lang w:eastAsia="tr-TR"/>
              </w:rPr>
            </w:pPr>
            <w:r w:rsidRPr="0060529E">
              <w:rPr>
                <w:rFonts w:ascii="Calibri" w:eastAsia="Times New Roman" w:hAnsi="Calibri" w:cs="Calibri"/>
                <w:bCs/>
                <w:color w:val="231F20"/>
                <w:lang w:eastAsia="tr-TR"/>
              </w:rPr>
              <w:t>H.</w:t>
            </w:r>
            <w:proofErr w:type="gramStart"/>
            <w:r w:rsidRPr="0060529E">
              <w:rPr>
                <w:rFonts w:ascii="Calibri" w:eastAsia="Times New Roman" w:hAnsi="Calibri" w:cs="Calibri"/>
                <w:bCs/>
                <w:color w:val="231F20"/>
                <w:lang w:eastAsia="tr-TR"/>
              </w:rPr>
              <w:t>2.2</w:t>
            </w:r>
            <w:proofErr w:type="gramEnd"/>
            <w:r w:rsidRPr="0060529E">
              <w:rPr>
                <w:rFonts w:ascii="Calibri" w:eastAsia="Times New Roman" w:hAnsi="Calibri" w:cs="Calibri"/>
                <w:bCs/>
                <w:color w:val="231F20"/>
                <w:lang w:eastAsia="tr-TR"/>
              </w:rPr>
              <w:t xml:space="preserve"> Okul öncesi eğitimin niteliği artırılacaktır.</w:t>
            </w:r>
          </w:p>
        </w:tc>
      </w:tr>
      <w:tr w:rsidR="0060529E" w:rsidRPr="0060529E" w:rsidTr="0060529E">
        <w:trPr>
          <w:trHeight w:val="1111"/>
        </w:trPr>
        <w:tc>
          <w:tcPr>
            <w:tcW w:w="4001"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6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83"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60"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61"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61"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1 Çocukları tanıma, veli bilgileri formları, yıl içi etkinliklerden oluşan </w:t>
            </w:r>
            <w:proofErr w:type="spellStart"/>
            <w:r w:rsidRPr="0060529E">
              <w:rPr>
                <w:rFonts w:ascii="Calibri" w:eastAsia="Times New Roman" w:hAnsi="Calibri" w:cs="Calibri"/>
                <w:b/>
                <w:bCs/>
                <w:color w:val="FFFFFF"/>
                <w:lang w:eastAsia="tr-TR"/>
              </w:rPr>
              <w:t>portfolyo</w:t>
            </w:r>
            <w:proofErr w:type="spellEnd"/>
            <w:r w:rsidRPr="0060529E">
              <w:rPr>
                <w:rFonts w:ascii="Calibri" w:eastAsia="Times New Roman" w:hAnsi="Calibri" w:cs="Calibri"/>
                <w:b/>
                <w:bCs/>
                <w:color w:val="FFFFFF"/>
                <w:lang w:eastAsia="tr-TR"/>
              </w:rPr>
              <w:t xml:space="preserve"> hazırlanan çocuk oranı (%) </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93</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98</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99</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61"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2 Yıl içerisinde kutlanan özel gün ve hafta etkinliği sayısı</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3</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3 Çocuklarla yapılan eğitici çevre gezisi sayısı</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9"/>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4 Öğretim yılı içerisinde okul - veli işbirliğiyle yapılan aile katılımlı etkinlik sayısı</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21"/>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Eğitim Öğretim yılı içerisinde "Değerler Eğitimi"  kapsamında yapılan çalışmalara katılan öğrenci oranı (%)</w:t>
            </w:r>
          </w:p>
        </w:tc>
        <w:tc>
          <w:tcPr>
            <w:tcW w:w="66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3"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75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60"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61"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21"/>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521"/>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480"/>
        </w:trPr>
        <w:tc>
          <w:tcPr>
            <w:tcW w:w="4001"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S1. Çocuklara ait bilgi formları, aile iletişim bilgileri, çocukların etkinlik dosyalarından oluşan </w:t>
            </w:r>
            <w:proofErr w:type="spellStart"/>
            <w:r w:rsidRPr="0060529E">
              <w:rPr>
                <w:rFonts w:ascii="Calibri" w:eastAsia="Times New Roman" w:hAnsi="Calibri" w:cs="Calibri"/>
                <w:color w:val="231F20"/>
                <w:sz w:val="20"/>
                <w:szCs w:val="20"/>
                <w:lang w:eastAsia="tr-TR"/>
              </w:rPr>
              <w:t>portfolyo</w:t>
            </w:r>
            <w:proofErr w:type="spellEnd"/>
            <w:r w:rsidRPr="0060529E">
              <w:rPr>
                <w:rFonts w:ascii="Calibri" w:eastAsia="Times New Roman" w:hAnsi="Calibri" w:cs="Calibri"/>
                <w:color w:val="231F20"/>
                <w:sz w:val="20"/>
                <w:szCs w:val="20"/>
                <w:lang w:eastAsia="tr-TR"/>
              </w:rPr>
              <w:t>, veli katılım belgeleri ve diğer gerekli evrakların sınıf öğretmeni tarafından dosyalanması, öğrenci bilgilerinin e-okul sistemine girilmesi sağlanacaktır.</w:t>
            </w:r>
          </w:p>
        </w:tc>
      </w:tr>
      <w:tr w:rsidR="0060529E" w:rsidRPr="0060529E" w:rsidTr="0060529E">
        <w:trPr>
          <w:trHeight w:val="480"/>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S2. Özel gün ve haftalarla ilgili öğrenci katılımının sağlandığı etkinlikler okul içi ortamda gerçekleştirilecektir.</w:t>
            </w:r>
          </w:p>
        </w:tc>
      </w:tr>
      <w:tr w:rsidR="0060529E" w:rsidRPr="0060529E" w:rsidTr="0060529E">
        <w:trPr>
          <w:trHeight w:val="480"/>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S3. Çocuklara çevreyi ve canlıları koruma, sorumluluk alma, israfı önleme, geri dönüşüme katkı, enerji tasarrufu konularında bilinçlendirme, farkındalık oluşturma gezi, gözlem, inceleme, yaparak öğrenme etkinlikleri yapılacaktır. </w:t>
            </w:r>
          </w:p>
        </w:tc>
      </w:tr>
      <w:tr w:rsidR="0060529E" w:rsidRPr="0060529E" w:rsidTr="0060529E">
        <w:trPr>
          <w:trHeight w:val="974"/>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S4. Velilere rehberlik ve çocuğun eğitimine olumlu katkı sağlayacak okul-veli işbirliği amaçlı bilgilendirme toplantıları yapılacaktır. Velilerin öğrencilerin kaynaşması, eğlenmesi, okulu sahiplenmesi ve desteklemeleri amacıyla şenlik, kahvaltı, kermes </w:t>
            </w:r>
            <w:proofErr w:type="spellStart"/>
            <w:r w:rsidRPr="0060529E">
              <w:rPr>
                <w:rFonts w:ascii="Calibri" w:eastAsia="Times New Roman" w:hAnsi="Calibri" w:cs="Calibri"/>
                <w:color w:val="231F20"/>
                <w:sz w:val="20"/>
                <w:szCs w:val="20"/>
                <w:lang w:eastAsia="tr-TR"/>
              </w:rPr>
              <w:t>vb</w:t>
            </w:r>
            <w:proofErr w:type="spellEnd"/>
            <w:r w:rsidRPr="0060529E">
              <w:rPr>
                <w:rFonts w:ascii="Calibri" w:eastAsia="Times New Roman" w:hAnsi="Calibri" w:cs="Calibri"/>
                <w:color w:val="231F20"/>
                <w:sz w:val="20"/>
                <w:szCs w:val="20"/>
                <w:lang w:eastAsia="tr-TR"/>
              </w:rPr>
              <w:t xml:space="preserve"> etkinlikler düzenlenecektir. </w:t>
            </w:r>
          </w:p>
        </w:tc>
      </w:tr>
      <w:tr w:rsidR="0060529E" w:rsidRPr="0060529E" w:rsidTr="0060529E">
        <w:trPr>
          <w:trHeight w:val="507"/>
        </w:trPr>
        <w:tc>
          <w:tcPr>
            <w:tcW w:w="400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S5. Çocuklara Saygı, sevgi, </w:t>
            </w:r>
            <w:proofErr w:type="gramStart"/>
            <w:r w:rsidRPr="0060529E">
              <w:rPr>
                <w:rFonts w:ascii="Calibri" w:eastAsia="Times New Roman" w:hAnsi="Calibri" w:cs="Calibri"/>
                <w:color w:val="231F20"/>
                <w:sz w:val="20"/>
                <w:szCs w:val="20"/>
                <w:lang w:eastAsia="tr-TR"/>
              </w:rPr>
              <w:t>empati</w:t>
            </w:r>
            <w:proofErr w:type="gramEnd"/>
            <w:r w:rsidRPr="0060529E">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60529E" w:rsidRPr="0060529E" w:rsidTr="0060529E">
        <w:trPr>
          <w:trHeight w:val="507"/>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₺25.500,00</w:t>
            </w:r>
          </w:p>
        </w:tc>
      </w:tr>
      <w:tr w:rsidR="0060529E" w:rsidRPr="0060529E" w:rsidTr="0060529E">
        <w:trPr>
          <w:trHeight w:val="507"/>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507"/>
        </w:trPr>
        <w:tc>
          <w:tcPr>
            <w:tcW w:w="400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97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130DB1" w:rsidRDefault="00130DB1"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tbl>
      <w:tblPr>
        <w:tblW w:w="9949" w:type="dxa"/>
        <w:tblInd w:w="-20" w:type="dxa"/>
        <w:tblCellMar>
          <w:left w:w="70" w:type="dxa"/>
          <w:right w:w="70" w:type="dxa"/>
        </w:tblCellMar>
        <w:tblLook w:val="04A0" w:firstRow="1" w:lastRow="0" w:firstColumn="1" w:lastColumn="0" w:noHBand="0" w:noVBand="1"/>
      </w:tblPr>
      <w:tblGrid>
        <w:gridCol w:w="3507"/>
        <w:gridCol w:w="799"/>
        <w:gridCol w:w="991"/>
        <w:gridCol w:w="644"/>
        <w:gridCol w:w="645"/>
        <w:gridCol w:w="645"/>
        <w:gridCol w:w="645"/>
        <w:gridCol w:w="645"/>
        <w:gridCol w:w="741"/>
        <w:gridCol w:w="687"/>
      </w:tblGrid>
      <w:tr w:rsidR="0060529E" w:rsidRPr="0060529E" w:rsidTr="0060529E">
        <w:trPr>
          <w:trHeight w:val="464"/>
        </w:trPr>
        <w:tc>
          <w:tcPr>
            <w:tcW w:w="399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Kurumsal Kapasite</w:t>
            </w:r>
          </w:p>
        </w:tc>
      </w:tr>
      <w:tr w:rsidR="0060529E" w:rsidRPr="0060529E" w:rsidTr="0060529E">
        <w:trPr>
          <w:trHeight w:val="464"/>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587"/>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3</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60529E" w:rsidRPr="0060529E" w:rsidTr="0060529E">
        <w:trPr>
          <w:trHeight w:val="587"/>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3.1</w:t>
            </w:r>
            <w:proofErr w:type="gramEnd"/>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H.</w:t>
            </w:r>
            <w:proofErr w:type="gramStart"/>
            <w:r w:rsidRPr="0060529E">
              <w:rPr>
                <w:rFonts w:ascii="Calibri" w:eastAsia="Times New Roman" w:hAnsi="Calibri" w:cs="Calibri"/>
                <w:color w:val="231F20"/>
                <w:sz w:val="20"/>
                <w:szCs w:val="20"/>
                <w:lang w:eastAsia="tr-TR"/>
              </w:rPr>
              <w:t>3.1</w:t>
            </w:r>
            <w:proofErr w:type="gramEnd"/>
            <w:r w:rsidRPr="0060529E">
              <w:rPr>
                <w:rFonts w:ascii="Calibri" w:eastAsia="Times New Roman" w:hAnsi="Calibri" w:cs="Calibri"/>
                <w:color w:val="231F20"/>
                <w:sz w:val="20"/>
                <w:szCs w:val="20"/>
                <w:lang w:eastAsia="tr-TR"/>
              </w:rPr>
              <w:t xml:space="preserve"> Eğitim kalitesinin artırılmasına yönelik çalışanların mesleki gelişimleri desteklenecektir.</w:t>
            </w:r>
          </w:p>
        </w:tc>
      </w:tr>
      <w:tr w:rsidR="0060529E" w:rsidRPr="0060529E" w:rsidTr="0060529E">
        <w:trPr>
          <w:trHeight w:val="1106"/>
        </w:trPr>
        <w:tc>
          <w:tcPr>
            <w:tcW w:w="3992"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81"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59"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1 Uzaktan veya yüz yüze hizmet içi eğitime katılan yönetici ve öğretmen </w:t>
            </w:r>
            <w:proofErr w:type="spellStart"/>
            <w:r w:rsidRPr="0060529E">
              <w:rPr>
                <w:rFonts w:ascii="Calibri" w:eastAsia="Times New Roman" w:hAnsi="Calibri" w:cs="Calibri"/>
                <w:b/>
                <w:bCs/>
                <w:color w:val="FFFFFF"/>
                <w:lang w:eastAsia="tr-TR"/>
              </w:rPr>
              <w:t>oranıı</w:t>
            </w:r>
            <w:proofErr w:type="spellEnd"/>
            <w:r w:rsidRPr="0060529E">
              <w:rPr>
                <w:rFonts w:ascii="Calibri" w:eastAsia="Times New Roman" w:hAnsi="Calibri" w:cs="Calibri"/>
                <w:b/>
                <w:bCs/>
                <w:color w:val="FFFFFF"/>
                <w:lang w:eastAsia="tr-TR"/>
              </w:rPr>
              <w:t xml:space="preserve"> (%) </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93</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98</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99</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59"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2 Öğretim yılında öğretmen başına düşen ortalama hizmet içi faaliyet sayısı</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3</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3 Öğretmenlerin mesleki gelişimleri için yapılan faaliyet sayısı</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4 Çalışanların </w:t>
            </w:r>
            <w:proofErr w:type="gramStart"/>
            <w:r w:rsidRPr="0060529E">
              <w:rPr>
                <w:rFonts w:ascii="Calibri" w:eastAsia="Times New Roman" w:hAnsi="Calibri" w:cs="Calibri"/>
                <w:b/>
                <w:bCs/>
                <w:color w:val="FFFFFF"/>
                <w:lang w:eastAsia="tr-TR"/>
              </w:rPr>
              <w:t>motivasyonunu</w:t>
            </w:r>
            <w:proofErr w:type="gramEnd"/>
            <w:r w:rsidRPr="0060529E">
              <w:rPr>
                <w:rFonts w:ascii="Calibri" w:eastAsia="Times New Roman" w:hAnsi="Calibri" w:cs="Calibri"/>
                <w:b/>
                <w:bCs/>
                <w:color w:val="FFFFFF"/>
                <w:lang w:eastAsia="tr-TR"/>
              </w:rPr>
              <w:t xml:space="preserve"> arttırmaya yönelik yapılan faaliyetlerin sayısı</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91"/>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Öğretmen ve çalışanlarının Okuldan memnuniyet oranı (%)</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81"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75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80</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85</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92</w:t>
            </w:r>
          </w:p>
        </w:tc>
        <w:tc>
          <w:tcPr>
            <w:tcW w:w="659"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59"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491"/>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491"/>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478"/>
        </w:trPr>
        <w:tc>
          <w:tcPr>
            <w:tcW w:w="3992"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60529E" w:rsidRPr="0060529E" w:rsidTr="0060529E">
        <w:trPr>
          <w:trHeight w:val="47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60529E" w:rsidRPr="0060529E" w:rsidTr="0060529E">
        <w:trPr>
          <w:trHeight w:val="47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60529E" w:rsidRPr="0060529E" w:rsidTr="0060529E">
        <w:trPr>
          <w:trHeight w:val="47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S4. Okul personelinin </w:t>
            </w:r>
            <w:proofErr w:type="gramStart"/>
            <w:r w:rsidRPr="0060529E">
              <w:rPr>
                <w:rFonts w:ascii="Calibri" w:eastAsia="Times New Roman" w:hAnsi="Calibri" w:cs="Calibri"/>
                <w:color w:val="231F20"/>
                <w:sz w:val="20"/>
                <w:szCs w:val="20"/>
                <w:lang w:eastAsia="tr-TR"/>
              </w:rPr>
              <w:t>motivasyon</w:t>
            </w:r>
            <w:proofErr w:type="gramEnd"/>
            <w:r w:rsidRPr="0060529E">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60529E" w:rsidRPr="0060529E" w:rsidTr="0060529E">
        <w:trPr>
          <w:trHeight w:val="368"/>
        </w:trPr>
        <w:tc>
          <w:tcPr>
            <w:tcW w:w="3992"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39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₺25.500,00</w:t>
            </w:r>
          </w:p>
        </w:tc>
      </w:tr>
      <w:tr w:rsidR="0060529E" w:rsidRPr="0060529E" w:rsidTr="0060529E">
        <w:trPr>
          <w:trHeight w:val="39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396"/>
        </w:trPr>
        <w:tc>
          <w:tcPr>
            <w:tcW w:w="3992"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957"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60529E" w:rsidRDefault="0060529E"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9699" w:type="dxa"/>
        <w:tblInd w:w="-20" w:type="dxa"/>
        <w:tblCellMar>
          <w:left w:w="70" w:type="dxa"/>
          <w:right w:w="70" w:type="dxa"/>
        </w:tblCellMar>
        <w:tblLook w:val="04A0" w:firstRow="1" w:lastRow="0" w:firstColumn="1" w:lastColumn="0" w:noHBand="0" w:noVBand="1"/>
      </w:tblPr>
      <w:tblGrid>
        <w:gridCol w:w="3331"/>
        <w:gridCol w:w="799"/>
        <w:gridCol w:w="991"/>
        <w:gridCol w:w="630"/>
        <w:gridCol w:w="630"/>
        <w:gridCol w:w="630"/>
        <w:gridCol w:w="630"/>
        <w:gridCol w:w="630"/>
        <w:gridCol w:w="741"/>
        <w:gridCol w:w="687"/>
      </w:tblGrid>
      <w:tr w:rsidR="0060529E" w:rsidRPr="0060529E" w:rsidTr="0060529E">
        <w:trPr>
          <w:trHeight w:val="460"/>
        </w:trPr>
        <w:tc>
          <w:tcPr>
            <w:tcW w:w="389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Tema</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7C1819" w:rsidP="0060529E">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Ku</w:t>
            </w:r>
            <w:bookmarkStart w:id="0" w:name="_GoBack"/>
            <w:bookmarkEnd w:id="0"/>
            <w:r w:rsidR="0060529E" w:rsidRPr="0060529E">
              <w:rPr>
                <w:rFonts w:ascii="Calibri" w:eastAsia="Times New Roman" w:hAnsi="Calibri" w:cs="Calibri"/>
                <w:b/>
                <w:bCs/>
                <w:color w:val="231F20"/>
                <w:sz w:val="24"/>
                <w:szCs w:val="24"/>
                <w:lang w:eastAsia="tr-TR"/>
              </w:rPr>
              <w:t>rumsal Kapasite</w:t>
            </w:r>
          </w:p>
        </w:tc>
      </w:tr>
      <w:tr w:rsidR="0060529E" w:rsidRPr="0060529E" w:rsidTr="0060529E">
        <w:trPr>
          <w:trHeight w:val="460"/>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Okul Türü</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b/>
                <w:bCs/>
                <w:color w:val="231F20"/>
                <w:sz w:val="24"/>
                <w:szCs w:val="24"/>
                <w:lang w:eastAsia="tr-TR"/>
              </w:rPr>
            </w:pPr>
            <w:r w:rsidRPr="0060529E">
              <w:rPr>
                <w:rFonts w:ascii="Calibri" w:eastAsia="Times New Roman" w:hAnsi="Calibri" w:cs="Calibri"/>
                <w:b/>
                <w:bCs/>
                <w:color w:val="231F20"/>
                <w:sz w:val="24"/>
                <w:szCs w:val="24"/>
                <w:lang w:eastAsia="tr-TR"/>
              </w:rPr>
              <w:t>Anaokulu</w:t>
            </w:r>
          </w:p>
        </w:tc>
      </w:tr>
      <w:tr w:rsidR="0060529E" w:rsidRPr="0060529E" w:rsidTr="0060529E">
        <w:trPr>
          <w:trHeight w:val="582"/>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Amaç 3</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60529E" w:rsidRPr="0060529E" w:rsidTr="0060529E">
        <w:trPr>
          <w:trHeight w:val="582"/>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Hedef </w:t>
            </w:r>
            <w:proofErr w:type="gramStart"/>
            <w:r w:rsidRPr="0060529E">
              <w:rPr>
                <w:rFonts w:ascii="Calibri" w:eastAsia="Times New Roman" w:hAnsi="Calibri" w:cs="Calibri"/>
                <w:b/>
                <w:bCs/>
                <w:color w:val="FFFFFF"/>
                <w:lang w:eastAsia="tr-TR"/>
              </w:rPr>
              <w:t>3.2</w:t>
            </w:r>
            <w:proofErr w:type="gramEnd"/>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4"/>
                <w:szCs w:val="24"/>
                <w:lang w:eastAsia="tr-TR"/>
              </w:rPr>
            </w:pPr>
            <w:r w:rsidRPr="0060529E">
              <w:rPr>
                <w:rFonts w:ascii="Calibri" w:eastAsia="Times New Roman" w:hAnsi="Calibri" w:cs="Calibri"/>
                <w:color w:val="231F20"/>
                <w:sz w:val="24"/>
                <w:szCs w:val="24"/>
                <w:lang w:eastAsia="tr-TR"/>
              </w:rPr>
              <w:t>H.</w:t>
            </w:r>
            <w:proofErr w:type="gramStart"/>
            <w:r w:rsidRPr="0060529E">
              <w:rPr>
                <w:rFonts w:ascii="Calibri" w:eastAsia="Times New Roman" w:hAnsi="Calibri" w:cs="Calibri"/>
                <w:color w:val="231F20"/>
                <w:sz w:val="24"/>
                <w:szCs w:val="24"/>
                <w:lang w:eastAsia="tr-TR"/>
              </w:rPr>
              <w:t>3.2</w:t>
            </w:r>
            <w:proofErr w:type="gramEnd"/>
            <w:r w:rsidRPr="0060529E">
              <w:rPr>
                <w:rFonts w:ascii="Calibri" w:eastAsia="Times New Roman" w:hAnsi="Calibri" w:cs="Calibri"/>
                <w:color w:val="231F20"/>
                <w:sz w:val="24"/>
                <w:szCs w:val="24"/>
                <w:lang w:eastAsia="tr-TR"/>
              </w:rPr>
              <w:t xml:space="preserve"> Eğitim kalitesinin artırılmasına yönelik okulun fiziki kapasitesi artırılacaktır.</w:t>
            </w:r>
          </w:p>
        </w:tc>
      </w:tr>
      <w:tr w:rsidR="0060529E" w:rsidRPr="0060529E" w:rsidTr="0060529E">
        <w:trPr>
          <w:trHeight w:val="1096"/>
        </w:trPr>
        <w:tc>
          <w:tcPr>
            <w:tcW w:w="3891" w:type="dxa"/>
            <w:tcBorders>
              <w:top w:val="nil"/>
              <w:left w:val="nil"/>
              <w:bottom w:val="single" w:sz="8" w:space="0" w:color="FFFFFF"/>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Performans Göstergeleri</w:t>
            </w:r>
          </w:p>
        </w:tc>
        <w:tc>
          <w:tcPr>
            <w:tcW w:w="644"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Hedefe Etkisi (%)</w:t>
            </w:r>
          </w:p>
        </w:tc>
        <w:tc>
          <w:tcPr>
            <w:tcW w:w="664"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Plan Dönemi Başlangıç Değeri</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2024</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2025</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2026</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2027</w:t>
            </w:r>
          </w:p>
        </w:tc>
        <w:tc>
          <w:tcPr>
            <w:tcW w:w="642"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2028</w:t>
            </w:r>
          </w:p>
        </w:tc>
        <w:tc>
          <w:tcPr>
            <w:tcW w:w="643"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İzleme </w:t>
            </w:r>
            <w:r w:rsidRPr="0060529E">
              <w:rPr>
                <w:rFonts w:ascii="Calibri" w:eastAsia="Times New Roman" w:hAnsi="Calibri" w:cs="Calibri"/>
                <w:b/>
                <w:bCs/>
                <w:color w:val="FFFFFF"/>
                <w:lang w:eastAsia="tr-TR"/>
              </w:rPr>
              <w:br/>
              <w:t>Sıklığı</w:t>
            </w:r>
          </w:p>
        </w:tc>
        <w:tc>
          <w:tcPr>
            <w:tcW w:w="643" w:type="dxa"/>
            <w:tcBorders>
              <w:top w:val="nil"/>
              <w:left w:val="nil"/>
              <w:bottom w:val="nil"/>
              <w:right w:val="single" w:sz="8" w:space="0" w:color="FFFFFF"/>
            </w:tcBorders>
            <w:shd w:val="clear" w:color="000000" w:fill="6F69B0"/>
            <w:vAlign w:val="center"/>
            <w:hideMark/>
          </w:tcPr>
          <w:p w:rsidR="0060529E" w:rsidRPr="0060529E" w:rsidRDefault="0060529E" w:rsidP="0060529E">
            <w:pPr>
              <w:spacing w:after="0" w:line="240" w:lineRule="auto"/>
              <w:jc w:val="center"/>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Rapor</w:t>
            </w:r>
            <w:r w:rsidRPr="0060529E">
              <w:rPr>
                <w:rFonts w:ascii="Calibri" w:eastAsia="Times New Roman" w:hAnsi="Calibri" w:cs="Calibri"/>
                <w:b/>
                <w:bCs/>
                <w:color w:val="FFFFFF"/>
                <w:lang w:eastAsia="tr-TR"/>
              </w:rPr>
              <w:br/>
              <w:t>Sıklığı</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1 Derslik başına düşen öğrenci sayısı </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93</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98</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99</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100</w:t>
            </w:r>
          </w:p>
        </w:tc>
        <w:tc>
          <w:tcPr>
            <w:tcW w:w="643"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single" w:sz="4" w:space="0" w:color="7030A0"/>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2 Okul bahçesinde oluşturulan oyun alanı sayısı </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3</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6</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 xml:space="preserve">PG 3 Okul güvenliğinin </w:t>
            </w:r>
            <w:proofErr w:type="gramStart"/>
            <w:r w:rsidRPr="0060529E">
              <w:rPr>
                <w:rFonts w:ascii="Calibri" w:eastAsia="Times New Roman" w:hAnsi="Calibri" w:cs="Calibri"/>
                <w:b/>
                <w:bCs/>
                <w:color w:val="FFFFFF"/>
                <w:lang w:eastAsia="tr-TR"/>
              </w:rPr>
              <w:t>yeterlilik  durumu</w:t>
            </w:r>
            <w:proofErr w:type="gramEnd"/>
            <w:r w:rsidRPr="0060529E">
              <w:rPr>
                <w:rFonts w:ascii="Calibri" w:eastAsia="Times New Roman" w:hAnsi="Calibri" w:cs="Calibri"/>
                <w:b/>
                <w:bCs/>
                <w:color w:val="FFFFFF"/>
                <w:lang w:eastAsia="tr-TR"/>
              </w:rPr>
              <w:t xml:space="preserve">  (1=Yeterli, 0=Yetersiz)</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4</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41"/>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4 Okulun "Beyaz Bayrak" sertifikası durumu  (1=Var, 0=Yok)</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1</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2</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68"/>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PG 5 Okulun Fiziki Kapasitesi (Sınıf, Salon, Bahçe, Atölye vb.) (1=Yeterli, 0=Yetersiz)</w:t>
            </w:r>
          </w:p>
        </w:tc>
        <w:tc>
          <w:tcPr>
            <w:tcW w:w="64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20</w:t>
            </w:r>
          </w:p>
        </w:tc>
        <w:tc>
          <w:tcPr>
            <w:tcW w:w="664"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75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80</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85</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90</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92</w:t>
            </w:r>
          </w:p>
        </w:tc>
        <w:tc>
          <w:tcPr>
            <w:tcW w:w="642" w:type="dxa"/>
            <w:tcBorders>
              <w:top w:val="nil"/>
              <w:left w:val="nil"/>
              <w:bottom w:val="single" w:sz="8" w:space="0" w:color="6F69B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FF0000"/>
                <w:sz w:val="20"/>
                <w:szCs w:val="20"/>
                <w:lang w:eastAsia="tr-TR"/>
              </w:rPr>
            </w:pPr>
            <w:r w:rsidRPr="0060529E">
              <w:rPr>
                <w:rFonts w:ascii="Calibri" w:eastAsia="Times New Roman" w:hAnsi="Calibri" w:cs="Calibri"/>
                <w:color w:val="FF0000"/>
                <w:sz w:val="20"/>
                <w:szCs w:val="20"/>
                <w:lang w:eastAsia="tr-TR"/>
              </w:rPr>
              <w:t>95</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6 Ay</w:t>
            </w:r>
          </w:p>
        </w:tc>
        <w:tc>
          <w:tcPr>
            <w:tcW w:w="643" w:type="dxa"/>
            <w:tcBorders>
              <w:top w:val="nil"/>
              <w:left w:val="nil"/>
              <w:bottom w:val="single" w:sz="4" w:space="0" w:color="7030A0"/>
              <w:right w:val="single" w:sz="8" w:space="0" w:color="6F69B0"/>
            </w:tcBorders>
            <w:shd w:val="clear" w:color="auto" w:fill="auto"/>
            <w:vAlign w:val="center"/>
            <w:hideMark/>
          </w:tcPr>
          <w:p w:rsidR="0060529E" w:rsidRPr="0060529E" w:rsidRDefault="0060529E" w:rsidP="0060529E">
            <w:pPr>
              <w:spacing w:after="0" w:line="240" w:lineRule="auto"/>
              <w:jc w:val="center"/>
              <w:rPr>
                <w:rFonts w:ascii="Calibri" w:eastAsia="Times New Roman" w:hAnsi="Calibri" w:cs="Calibri"/>
                <w:color w:val="000000"/>
                <w:sz w:val="20"/>
                <w:szCs w:val="20"/>
                <w:lang w:eastAsia="tr-TR"/>
              </w:rPr>
            </w:pPr>
            <w:r w:rsidRPr="0060529E">
              <w:rPr>
                <w:rFonts w:ascii="Calibri" w:eastAsia="Times New Roman" w:hAnsi="Calibri" w:cs="Calibri"/>
                <w:color w:val="000000"/>
                <w:sz w:val="20"/>
                <w:szCs w:val="20"/>
                <w:lang w:eastAsia="tr-TR"/>
              </w:rPr>
              <w:t>Yıllık</w:t>
            </w:r>
          </w:p>
        </w:tc>
      </w:tr>
      <w:tr w:rsidR="0060529E" w:rsidRPr="0060529E" w:rsidTr="0060529E">
        <w:trPr>
          <w:trHeight w:val="568"/>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Koordinatör Birim</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Okul İdaresi</w:t>
            </w:r>
          </w:p>
        </w:tc>
      </w:tr>
      <w:tr w:rsidR="0060529E" w:rsidRPr="0060529E" w:rsidTr="0060529E">
        <w:trPr>
          <w:trHeight w:val="568"/>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İşbirliği Yapılacak Birimler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Sorumlu idareciler, öğretmenler</w:t>
            </w:r>
          </w:p>
        </w:tc>
      </w:tr>
      <w:tr w:rsidR="0060529E" w:rsidRPr="0060529E" w:rsidTr="0060529E">
        <w:trPr>
          <w:trHeight w:val="473"/>
        </w:trPr>
        <w:tc>
          <w:tcPr>
            <w:tcW w:w="3891" w:type="dxa"/>
            <w:vMerge w:val="restart"/>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Stratejiler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S1. Dersliklerde öğrenci sayısı makul seviyelerde tutulacaktır. </w:t>
            </w:r>
          </w:p>
        </w:tc>
      </w:tr>
      <w:tr w:rsidR="0060529E" w:rsidRPr="0060529E" w:rsidTr="0060529E">
        <w:trPr>
          <w:trHeight w:val="473"/>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S2. Okul bahçesinin öğrencilerin geleneksel ve sportif oyunlar için uygun hale getirilmesi ve çizimlerinin yapılması sağlanacaktır</w:t>
            </w:r>
          </w:p>
        </w:tc>
      </w:tr>
      <w:tr w:rsidR="0060529E" w:rsidRPr="0060529E" w:rsidTr="0060529E">
        <w:trPr>
          <w:trHeight w:val="473"/>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60529E" w:rsidRPr="0060529E" w:rsidTr="0060529E">
        <w:trPr>
          <w:trHeight w:val="473"/>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xml:space="preserve">S4. Okul ortamının temizliğine özen gösterilecek, </w:t>
            </w:r>
            <w:proofErr w:type="gramStart"/>
            <w:r w:rsidRPr="0060529E">
              <w:rPr>
                <w:rFonts w:ascii="Calibri" w:eastAsia="Times New Roman" w:hAnsi="Calibri" w:cs="Calibri"/>
                <w:color w:val="231F20"/>
                <w:sz w:val="20"/>
                <w:szCs w:val="20"/>
                <w:lang w:eastAsia="tr-TR"/>
              </w:rPr>
              <w:t>hijyenik</w:t>
            </w:r>
            <w:proofErr w:type="gramEnd"/>
            <w:r w:rsidRPr="0060529E">
              <w:rPr>
                <w:rFonts w:ascii="Calibri" w:eastAsia="Times New Roman" w:hAnsi="Calibri" w:cs="Calibri"/>
                <w:color w:val="231F20"/>
                <w:sz w:val="20"/>
                <w:szCs w:val="20"/>
                <w:lang w:eastAsia="tr-TR"/>
              </w:rPr>
              <w:t xml:space="preserve"> ortam oluşturulacak ve sürekliliği sağlanacaktır.</w:t>
            </w:r>
          </w:p>
        </w:tc>
      </w:tr>
      <w:tr w:rsidR="0060529E" w:rsidRPr="0060529E" w:rsidTr="0060529E">
        <w:trPr>
          <w:trHeight w:val="487"/>
        </w:trPr>
        <w:tc>
          <w:tcPr>
            <w:tcW w:w="3891" w:type="dxa"/>
            <w:vMerge/>
            <w:tcBorders>
              <w:top w:val="nil"/>
              <w:left w:val="nil"/>
              <w:bottom w:val="single" w:sz="8" w:space="0" w:color="FFFFFF"/>
              <w:right w:val="nil"/>
            </w:tcBorders>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S5. Okulun Bina, birim, bahçe, Tuvalet, salon, sınıfların düzeni vb</w:t>
            </w:r>
            <w:r w:rsidR="000F6B80">
              <w:rPr>
                <w:rFonts w:ascii="Calibri" w:eastAsia="Times New Roman" w:hAnsi="Calibri" w:cs="Calibri"/>
                <w:color w:val="231F20"/>
                <w:sz w:val="20"/>
                <w:szCs w:val="20"/>
                <w:lang w:eastAsia="tr-TR"/>
              </w:rPr>
              <w:t>.</w:t>
            </w:r>
            <w:r w:rsidRPr="0060529E">
              <w:rPr>
                <w:rFonts w:ascii="Calibri" w:eastAsia="Times New Roman" w:hAnsi="Calibri" w:cs="Calibri"/>
                <w:color w:val="231F20"/>
                <w:sz w:val="20"/>
                <w:szCs w:val="20"/>
                <w:lang w:eastAsia="tr-TR"/>
              </w:rPr>
              <w:t xml:space="preserve"> alanların iyileştiri</w:t>
            </w:r>
            <w:r w:rsidR="000F6B80">
              <w:rPr>
                <w:rFonts w:ascii="Calibri" w:eastAsia="Times New Roman" w:hAnsi="Calibri" w:cs="Calibri"/>
                <w:color w:val="231F20"/>
                <w:sz w:val="20"/>
                <w:szCs w:val="20"/>
                <w:lang w:eastAsia="tr-TR"/>
              </w:rPr>
              <w:t>l</w:t>
            </w:r>
            <w:r w:rsidRPr="0060529E">
              <w:rPr>
                <w:rFonts w:ascii="Calibri" w:eastAsia="Times New Roman" w:hAnsi="Calibri" w:cs="Calibri"/>
                <w:color w:val="231F20"/>
                <w:sz w:val="20"/>
                <w:szCs w:val="20"/>
                <w:lang w:eastAsia="tr-TR"/>
              </w:rPr>
              <w:t>mesi sağlanacaktır.</w:t>
            </w:r>
          </w:p>
        </w:tc>
      </w:tr>
      <w:tr w:rsidR="0060529E" w:rsidRPr="0060529E" w:rsidTr="0060529E">
        <w:trPr>
          <w:trHeight w:val="365"/>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Maliyet Tahmini</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₺25.500,00</w:t>
            </w:r>
          </w:p>
        </w:tc>
      </w:tr>
      <w:tr w:rsidR="0060529E" w:rsidRPr="0060529E" w:rsidTr="0060529E">
        <w:trPr>
          <w:trHeight w:val="365"/>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Tespitler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r w:rsidR="0060529E" w:rsidRPr="0060529E" w:rsidTr="0060529E">
        <w:trPr>
          <w:trHeight w:val="365"/>
        </w:trPr>
        <w:tc>
          <w:tcPr>
            <w:tcW w:w="3891" w:type="dxa"/>
            <w:tcBorders>
              <w:top w:val="nil"/>
              <w:left w:val="nil"/>
              <w:bottom w:val="single" w:sz="8" w:space="0" w:color="FFFFFF"/>
              <w:right w:val="nil"/>
            </w:tcBorders>
            <w:shd w:val="clear" w:color="000000" w:fill="6F69B0"/>
            <w:vAlign w:val="center"/>
            <w:hideMark/>
          </w:tcPr>
          <w:p w:rsidR="0060529E" w:rsidRPr="0060529E" w:rsidRDefault="0060529E" w:rsidP="0060529E">
            <w:pPr>
              <w:spacing w:after="0" w:line="240" w:lineRule="auto"/>
              <w:rPr>
                <w:rFonts w:ascii="Calibri" w:eastAsia="Times New Roman" w:hAnsi="Calibri" w:cs="Calibri"/>
                <w:b/>
                <w:bCs/>
                <w:color w:val="FFFFFF"/>
                <w:lang w:eastAsia="tr-TR"/>
              </w:rPr>
            </w:pPr>
            <w:r w:rsidRPr="0060529E">
              <w:rPr>
                <w:rFonts w:ascii="Calibri" w:eastAsia="Times New Roman" w:hAnsi="Calibri" w:cs="Calibri"/>
                <w:b/>
                <w:bCs/>
                <w:color w:val="FFFFFF"/>
                <w:lang w:eastAsia="tr-TR"/>
              </w:rPr>
              <w:t>İhtiyaçlar</w:t>
            </w:r>
          </w:p>
        </w:tc>
        <w:tc>
          <w:tcPr>
            <w:tcW w:w="580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60529E" w:rsidRPr="0060529E" w:rsidRDefault="0060529E" w:rsidP="0060529E">
            <w:pPr>
              <w:spacing w:after="0" w:line="240" w:lineRule="auto"/>
              <w:rPr>
                <w:rFonts w:ascii="Calibri" w:eastAsia="Times New Roman" w:hAnsi="Calibri" w:cs="Calibri"/>
                <w:color w:val="231F20"/>
                <w:sz w:val="20"/>
                <w:szCs w:val="20"/>
                <w:lang w:eastAsia="tr-TR"/>
              </w:rPr>
            </w:pPr>
            <w:r w:rsidRPr="0060529E">
              <w:rPr>
                <w:rFonts w:ascii="Calibri" w:eastAsia="Times New Roman" w:hAnsi="Calibri" w:cs="Calibri"/>
                <w:color w:val="231F20"/>
                <w:sz w:val="20"/>
                <w:szCs w:val="20"/>
                <w:lang w:eastAsia="tr-TR"/>
              </w:rPr>
              <w:t> </w:t>
            </w:r>
          </w:p>
        </w:tc>
      </w:tr>
    </w:tbl>
    <w:p w:rsidR="0060529E" w:rsidRDefault="0060529E"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p w:rsidR="00593CE7" w:rsidRDefault="00593CE7" w:rsidP="00AD5B67">
      <w:pPr>
        <w:spacing w:after="72" w:line="240" w:lineRule="auto"/>
        <w:jc w:val="both"/>
        <w:rPr>
          <w:rFonts w:ascii="Times New Roman" w:hAnsi="Times New Roman" w:cs="Times New Roman"/>
          <w:sz w:val="24"/>
        </w:rPr>
      </w:pPr>
    </w:p>
    <w:tbl>
      <w:tblPr>
        <w:tblW w:w="9819" w:type="dxa"/>
        <w:tblInd w:w="-20" w:type="dxa"/>
        <w:tblCellMar>
          <w:left w:w="70" w:type="dxa"/>
          <w:right w:w="70" w:type="dxa"/>
        </w:tblCellMar>
        <w:tblLook w:val="04A0" w:firstRow="1" w:lastRow="0" w:firstColumn="1" w:lastColumn="0" w:noHBand="0" w:noVBand="1"/>
      </w:tblPr>
      <w:tblGrid>
        <w:gridCol w:w="3412"/>
        <w:gridCol w:w="799"/>
        <w:gridCol w:w="991"/>
        <w:gridCol w:w="637"/>
        <w:gridCol w:w="638"/>
        <w:gridCol w:w="638"/>
        <w:gridCol w:w="638"/>
        <w:gridCol w:w="638"/>
        <w:gridCol w:w="741"/>
        <w:gridCol w:w="687"/>
      </w:tblGrid>
      <w:tr w:rsidR="000F6B80" w:rsidRPr="000F6B80" w:rsidTr="000F6B80">
        <w:trPr>
          <w:trHeight w:val="456"/>
        </w:trPr>
        <w:tc>
          <w:tcPr>
            <w:tcW w:w="3939"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lastRenderedPageBreak/>
              <w:t>Tema</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b/>
                <w:bCs/>
                <w:color w:val="231F20"/>
                <w:sz w:val="24"/>
                <w:szCs w:val="24"/>
                <w:lang w:eastAsia="tr-TR"/>
              </w:rPr>
            </w:pPr>
            <w:r w:rsidRPr="000F6B80">
              <w:rPr>
                <w:rFonts w:ascii="Calibri" w:eastAsia="Times New Roman" w:hAnsi="Calibri" w:cs="Calibri"/>
                <w:b/>
                <w:bCs/>
                <w:color w:val="231F20"/>
                <w:sz w:val="24"/>
                <w:szCs w:val="24"/>
                <w:lang w:eastAsia="tr-TR"/>
              </w:rPr>
              <w:t>Kurumsal Kapasite</w:t>
            </w:r>
          </w:p>
        </w:tc>
      </w:tr>
      <w:tr w:rsidR="000F6B80" w:rsidRPr="000F6B80" w:rsidTr="000F6B80">
        <w:trPr>
          <w:trHeight w:val="45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Okul Türü</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b/>
                <w:bCs/>
                <w:color w:val="231F20"/>
                <w:sz w:val="24"/>
                <w:szCs w:val="24"/>
                <w:lang w:eastAsia="tr-TR"/>
              </w:rPr>
            </w:pPr>
            <w:r w:rsidRPr="000F6B80">
              <w:rPr>
                <w:rFonts w:ascii="Calibri" w:eastAsia="Times New Roman" w:hAnsi="Calibri" w:cs="Calibri"/>
                <w:b/>
                <w:bCs/>
                <w:color w:val="231F20"/>
                <w:sz w:val="24"/>
                <w:szCs w:val="24"/>
                <w:lang w:eastAsia="tr-TR"/>
              </w:rPr>
              <w:t>Anaokulu</w:t>
            </w:r>
          </w:p>
        </w:tc>
      </w:tr>
      <w:tr w:rsidR="000F6B80" w:rsidRPr="000F6B80" w:rsidTr="000F6B80">
        <w:trPr>
          <w:trHeight w:val="577"/>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Amaç 3</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4"/>
                <w:szCs w:val="24"/>
                <w:lang w:eastAsia="tr-TR"/>
              </w:rPr>
            </w:pPr>
            <w:r w:rsidRPr="000F6B80">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0F6B80" w:rsidRPr="000F6B80" w:rsidTr="000F6B80">
        <w:trPr>
          <w:trHeight w:val="577"/>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Hedef </w:t>
            </w:r>
            <w:proofErr w:type="gramStart"/>
            <w:r w:rsidRPr="000F6B80">
              <w:rPr>
                <w:rFonts w:ascii="Calibri" w:eastAsia="Times New Roman" w:hAnsi="Calibri" w:cs="Calibri"/>
                <w:b/>
                <w:bCs/>
                <w:color w:val="FFFFFF"/>
                <w:lang w:eastAsia="tr-TR"/>
              </w:rPr>
              <w:t>3.3</w:t>
            </w:r>
            <w:proofErr w:type="gramEnd"/>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4"/>
                <w:szCs w:val="24"/>
                <w:lang w:eastAsia="tr-TR"/>
              </w:rPr>
            </w:pPr>
            <w:r w:rsidRPr="000F6B80">
              <w:rPr>
                <w:rFonts w:ascii="Calibri" w:eastAsia="Times New Roman" w:hAnsi="Calibri" w:cs="Calibri"/>
                <w:color w:val="231F20"/>
                <w:sz w:val="24"/>
                <w:szCs w:val="24"/>
                <w:lang w:eastAsia="tr-TR"/>
              </w:rPr>
              <w:t>H.</w:t>
            </w:r>
            <w:proofErr w:type="gramStart"/>
            <w:r w:rsidRPr="000F6B80">
              <w:rPr>
                <w:rFonts w:ascii="Calibri" w:eastAsia="Times New Roman" w:hAnsi="Calibri" w:cs="Calibri"/>
                <w:color w:val="231F20"/>
                <w:sz w:val="24"/>
                <w:szCs w:val="24"/>
                <w:lang w:eastAsia="tr-TR"/>
              </w:rPr>
              <w:t>3.3</w:t>
            </w:r>
            <w:proofErr w:type="gramEnd"/>
            <w:r w:rsidRPr="000F6B80">
              <w:rPr>
                <w:rFonts w:ascii="Calibri" w:eastAsia="Times New Roman" w:hAnsi="Calibri" w:cs="Calibri"/>
                <w:color w:val="231F20"/>
                <w:sz w:val="24"/>
                <w:szCs w:val="24"/>
                <w:lang w:eastAsia="tr-TR"/>
              </w:rPr>
              <w:t xml:space="preserve"> Eğitim kalitesinin artırılmasına yönelik okulun teknik, materyal, mekan, alan imkanları artırılacaktır.</w:t>
            </w:r>
          </w:p>
        </w:tc>
      </w:tr>
      <w:tr w:rsidR="000F6B80" w:rsidRPr="000F6B80" w:rsidTr="000F6B80">
        <w:trPr>
          <w:trHeight w:val="1087"/>
        </w:trPr>
        <w:tc>
          <w:tcPr>
            <w:tcW w:w="3939" w:type="dxa"/>
            <w:tcBorders>
              <w:top w:val="nil"/>
              <w:left w:val="nil"/>
              <w:bottom w:val="single" w:sz="8" w:space="0" w:color="FFFFFF"/>
              <w:right w:val="single" w:sz="8" w:space="0" w:color="FFFFFF"/>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Performans Göstergeleri</w:t>
            </w:r>
          </w:p>
        </w:tc>
        <w:tc>
          <w:tcPr>
            <w:tcW w:w="651"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Hedefe Etkisi (%)</w:t>
            </w:r>
          </w:p>
        </w:tc>
        <w:tc>
          <w:tcPr>
            <w:tcW w:w="672"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Plan Dönemi Başlangıç Değeri</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2024</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2025</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2026</w:t>
            </w:r>
          </w:p>
        </w:tc>
        <w:tc>
          <w:tcPr>
            <w:tcW w:w="650"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2027</w:t>
            </w:r>
          </w:p>
        </w:tc>
        <w:tc>
          <w:tcPr>
            <w:tcW w:w="650" w:type="dxa"/>
            <w:tcBorders>
              <w:top w:val="nil"/>
              <w:left w:val="nil"/>
              <w:bottom w:val="nil"/>
              <w:right w:val="nil"/>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2028</w:t>
            </w:r>
          </w:p>
        </w:tc>
        <w:tc>
          <w:tcPr>
            <w:tcW w:w="651"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İzleme </w:t>
            </w:r>
            <w:r w:rsidRPr="000F6B80">
              <w:rPr>
                <w:rFonts w:ascii="Calibri" w:eastAsia="Times New Roman" w:hAnsi="Calibri" w:cs="Calibri"/>
                <w:b/>
                <w:bCs/>
                <w:color w:val="FFFFFF"/>
                <w:lang w:eastAsia="tr-TR"/>
              </w:rPr>
              <w:br/>
              <w:t>Sıklığı</w:t>
            </w:r>
          </w:p>
        </w:tc>
        <w:tc>
          <w:tcPr>
            <w:tcW w:w="651" w:type="dxa"/>
            <w:tcBorders>
              <w:top w:val="nil"/>
              <w:left w:val="nil"/>
              <w:bottom w:val="nil"/>
              <w:right w:val="single" w:sz="8" w:space="0" w:color="FFFFFF"/>
            </w:tcBorders>
            <w:shd w:val="clear" w:color="000000" w:fill="6F69B0"/>
            <w:vAlign w:val="center"/>
            <w:hideMark/>
          </w:tcPr>
          <w:p w:rsidR="000F6B80" w:rsidRPr="000F6B80" w:rsidRDefault="000F6B80" w:rsidP="000F6B80">
            <w:pPr>
              <w:spacing w:after="0" w:line="240" w:lineRule="auto"/>
              <w:jc w:val="center"/>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Rapor</w:t>
            </w:r>
            <w:r w:rsidRPr="000F6B80">
              <w:rPr>
                <w:rFonts w:ascii="Calibri" w:eastAsia="Times New Roman" w:hAnsi="Calibri" w:cs="Calibri"/>
                <w:b/>
                <w:bCs/>
                <w:color w:val="FFFFFF"/>
                <w:lang w:eastAsia="tr-TR"/>
              </w:rPr>
              <w:br/>
              <w:t>Sıklığı</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PG 1 Sınıfın bilgisayar, </w:t>
            </w:r>
            <w:proofErr w:type="gramStart"/>
            <w:r w:rsidRPr="000F6B80">
              <w:rPr>
                <w:rFonts w:ascii="Calibri" w:eastAsia="Times New Roman" w:hAnsi="Calibri" w:cs="Calibri"/>
                <w:b/>
                <w:bCs/>
                <w:color w:val="FFFFFF"/>
                <w:lang w:eastAsia="tr-TR"/>
              </w:rPr>
              <w:t>projeksiyon</w:t>
            </w:r>
            <w:proofErr w:type="gramEnd"/>
            <w:r w:rsidRPr="000F6B80">
              <w:rPr>
                <w:rFonts w:ascii="Calibri" w:eastAsia="Times New Roman" w:hAnsi="Calibri" w:cs="Calibri"/>
                <w:b/>
                <w:bCs/>
                <w:color w:val="FFFFFF"/>
                <w:lang w:eastAsia="tr-TR"/>
              </w:rPr>
              <w:t xml:space="preserve">, fotokopi makinası gibi teknolojik altyapı yeterlilik durumu (1=yeterli; 0=Yetersiz) </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1" w:type="dxa"/>
            <w:tcBorders>
              <w:top w:val="single" w:sz="4" w:space="0" w:color="7030A0"/>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single" w:sz="4" w:space="0" w:color="7030A0"/>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PG 2 Sınıfta bulunan oyuncak çeşidi (Lego, </w:t>
            </w:r>
            <w:proofErr w:type="spellStart"/>
            <w:r w:rsidRPr="000F6B80">
              <w:rPr>
                <w:rFonts w:ascii="Calibri" w:eastAsia="Times New Roman" w:hAnsi="Calibri" w:cs="Calibri"/>
                <w:b/>
                <w:bCs/>
                <w:color w:val="FFFFFF"/>
                <w:lang w:eastAsia="tr-TR"/>
              </w:rPr>
              <w:t>pazıl</w:t>
            </w:r>
            <w:proofErr w:type="spellEnd"/>
            <w:r w:rsidRPr="000F6B80">
              <w:rPr>
                <w:rFonts w:ascii="Calibri" w:eastAsia="Times New Roman" w:hAnsi="Calibri" w:cs="Calibri"/>
                <w:b/>
                <w:bCs/>
                <w:color w:val="FFFFFF"/>
                <w:lang w:eastAsia="tr-TR"/>
              </w:rPr>
              <w:t>, tamir seti, evcilik seti vs.) sayısı</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3</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5</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6</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6</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PG 3 Sınıf içerisinde oluşturulan merkez (Kukla merkezi, müzik merkezi, oyun merkezi, kitap merkezi, fen merkezi gibi) sayısı</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3</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4</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36"/>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PG 4 Sınıf kitaplığında bulunan kitap sayısının öğrenci sayısına oranı</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2</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63"/>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 xml:space="preserve">PG 5 Sınıfta bulunan öğrenci kişisel </w:t>
            </w:r>
            <w:proofErr w:type="gramStart"/>
            <w:r w:rsidRPr="000F6B80">
              <w:rPr>
                <w:rFonts w:ascii="Calibri" w:eastAsia="Times New Roman" w:hAnsi="Calibri" w:cs="Calibri"/>
                <w:b/>
                <w:bCs/>
                <w:color w:val="FFFFFF"/>
                <w:lang w:eastAsia="tr-TR"/>
              </w:rPr>
              <w:t>dolapların  yeterlilik</w:t>
            </w:r>
            <w:proofErr w:type="gramEnd"/>
            <w:r w:rsidRPr="000F6B80">
              <w:rPr>
                <w:rFonts w:ascii="Calibri" w:eastAsia="Times New Roman" w:hAnsi="Calibri" w:cs="Calibri"/>
                <w:b/>
                <w:bCs/>
                <w:color w:val="FFFFFF"/>
                <w:lang w:eastAsia="tr-TR"/>
              </w:rPr>
              <w:t xml:space="preserve"> durumu (1=yeterli; 0=Yetersiz) </w:t>
            </w:r>
          </w:p>
        </w:tc>
        <w:tc>
          <w:tcPr>
            <w:tcW w:w="651"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20</w:t>
            </w:r>
          </w:p>
        </w:tc>
        <w:tc>
          <w:tcPr>
            <w:tcW w:w="672"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0" w:type="dxa"/>
            <w:tcBorders>
              <w:top w:val="nil"/>
              <w:left w:val="nil"/>
              <w:bottom w:val="single" w:sz="8" w:space="0" w:color="6F69B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FF0000"/>
                <w:sz w:val="20"/>
                <w:szCs w:val="20"/>
                <w:lang w:eastAsia="tr-TR"/>
              </w:rPr>
            </w:pPr>
            <w:r w:rsidRPr="000F6B80">
              <w:rPr>
                <w:rFonts w:ascii="Calibri" w:eastAsia="Times New Roman" w:hAnsi="Calibri" w:cs="Calibri"/>
                <w:color w:val="FF0000"/>
                <w:sz w:val="20"/>
                <w:szCs w:val="20"/>
                <w:lang w:eastAsia="tr-TR"/>
              </w:rPr>
              <w:t>1</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6 Ay</w:t>
            </w:r>
          </w:p>
        </w:tc>
        <w:tc>
          <w:tcPr>
            <w:tcW w:w="651" w:type="dxa"/>
            <w:tcBorders>
              <w:top w:val="nil"/>
              <w:left w:val="nil"/>
              <w:bottom w:val="single" w:sz="4" w:space="0" w:color="7030A0"/>
              <w:right w:val="single" w:sz="8" w:space="0" w:color="6F69B0"/>
            </w:tcBorders>
            <w:shd w:val="clear" w:color="auto" w:fill="auto"/>
            <w:vAlign w:val="center"/>
            <w:hideMark/>
          </w:tcPr>
          <w:p w:rsidR="000F6B80" w:rsidRPr="000F6B80" w:rsidRDefault="000F6B80" w:rsidP="000F6B80">
            <w:pPr>
              <w:spacing w:after="0" w:line="240" w:lineRule="auto"/>
              <w:jc w:val="center"/>
              <w:rPr>
                <w:rFonts w:ascii="Calibri" w:eastAsia="Times New Roman" w:hAnsi="Calibri" w:cs="Calibri"/>
                <w:color w:val="000000"/>
                <w:sz w:val="20"/>
                <w:szCs w:val="20"/>
                <w:lang w:eastAsia="tr-TR"/>
              </w:rPr>
            </w:pPr>
            <w:r w:rsidRPr="000F6B80">
              <w:rPr>
                <w:rFonts w:ascii="Calibri" w:eastAsia="Times New Roman" w:hAnsi="Calibri" w:cs="Calibri"/>
                <w:color w:val="000000"/>
                <w:sz w:val="20"/>
                <w:szCs w:val="20"/>
                <w:lang w:eastAsia="tr-TR"/>
              </w:rPr>
              <w:t>Yıllık</w:t>
            </w:r>
          </w:p>
        </w:tc>
      </w:tr>
      <w:tr w:rsidR="000F6B80" w:rsidRPr="000F6B80" w:rsidTr="000F6B80">
        <w:trPr>
          <w:trHeight w:val="563"/>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Koordinatör Birim</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Okul İdaresi</w:t>
            </w:r>
          </w:p>
        </w:tc>
      </w:tr>
      <w:tr w:rsidR="000F6B80" w:rsidRPr="000F6B80" w:rsidTr="000F6B80">
        <w:trPr>
          <w:trHeight w:val="563"/>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İşbirliği Yapılacak Birimler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Sorumlu idareciler, öğretmenler</w:t>
            </w:r>
          </w:p>
        </w:tc>
      </w:tr>
      <w:tr w:rsidR="000F6B80" w:rsidRPr="000F6B80" w:rsidTr="000F6B80">
        <w:trPr>
          <w:trHeight w:val="469"/>
        </w:trPr>
        <w:tc>
          <w:tcPr>
            <w:tcW w:w="3939" w:type="dxa"/>
            <w:vMerge w:val="restart"/>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Stratejiler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xml:space="preserve">S1. Sınıfın fiziki mekânların ve teknolojik </w:t>
            </w:r>
            <w:proofErr w:type="gramStart"/>
            <w:r w:rsidRPr="000F6B80">
              <w:rPr>
                <w:rFonts w:ascii="Calibri" w:eastAsia="Times New Roman" w:hAnsi="Calibri" w:cs="Calibri"/>
                <w:color w:val="231F20"/>
                <w:sz w:val="20"/>
                <w:szCs w:val="20"/>
                <w:lang w:eastAsia="tr-TR"/>
              </w:rPr>
              <w:t>imkanını</w:t>
            </w:r>
            <w:proofErr w:type="gramEnd"/>
            <w:r w:rsidRPr="000F6B80">
              <w:rPr>
                <w:rFonts w:ascii="Calibri" w:eastAsia="Times New Roman" w:hAnsi="Calibri" w:cs="Calibri"/>
                <w:color w:val="231F20"/>
                <w:sz w:val="20"/>
                <w:szCs w:val="20"/>
                <w:lang w:eastAsia="tr-TR"/>
              </w:rPr>
              <w:t xml:space="preserve"> artırılacaktır. </w:t>
            </w:r>
          </w:p>
        </w:tc>
      </w:tr>
      <w:tr w:rsidR="000F6B80" w:rsidRPr="000F6B80" w:rsidTr="000F6B80">
        <w:trPr>
          <w:trHeight w:val="469"/>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S2. Sınıfın eğitici oyuncak çeşidi ve sayısı öğrenci mevcuduna göre artırılacaktır.</w:t>
            </w:r>
          </w:p>
        </w:tc>
      </w:tr>
      <w:tr w:rsidR="000F6B80" w:rsidRPr="000F6B80" w:rsidTr="000F6B80">
        <w:trPr>
          <w:trHeight w:val="469"/>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xml:space="preserve">S3. Sınıf içerisinde eğitim ihtiyacını karşılayacak sayıda etkinlik merkezi oluşturulacaktır. </w:t>
            </w:r>
          </w:p>
        </w:tc>
      </w:tr>
      <w:tr w:rsidR="000F6B80" w:rsidRPr="000F6B80" w:rsidTr="000F6B80">
        <w:trPr>
          <w:trHeight w:val="469"/>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S4. Sınıfın eğitici kitap çeşidi ve sayısı öğrenci mevcuduna göre temin edilecektir.</w:t>
            </w:r>
          </w:p>
        </w:tc>
      </w:tr>
      <w:tr w:rsidR="000F6B80" w:rsidRPr="000F6B80" w:rsidTr="000F6B80">
        <w:trPr>
          <w:trHeight w:val="483"/>
        </w:trPr>
        <w:tc>
          <w:tcPr>
            <w:tcW w:w="3939" w:type="dxa"/>
            <w:vMerge/>
            <w:tcBorders>
              <w:top w:val="nil"/>
              <w:left w:val="nil"/>
              <w:bottom w:val="single" w:sz="8" w:space="0" w:color="FFFFFF"/>
              <w:right w:val="nil"/>
            </w:tcBorders>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S5. Her öğrenci için bir kişisel öğrenci eşya dolabı sağlanacaktır.</w:t>
            </w:r>
          </w:p>
        </w:tc>
      </w:tr>
      <w:tr w:rsidR="000F6B80" w:rsidRPr="000F6B80" w:rsidTr="000F6B80">
        <w:trPr>
          <w:trHeight w:val="375"/>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Maliyet Tahmini</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₺25.500,00</w:t>
            </w:r>
          </w:p>
        </w:tc>
      </w:tr>
      <w:tr w:rsidR="000F6B80" w:rsidRPr="000F6B80" w:rsidTr="000F6B80">
        <w:trPr>
          <w:trHeight w:val="375"/>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Tespitler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w:t>
            </w:r>
          </w:p>
        </w:tc>
      </w:tr>
      <w:tr w:rsidR="000F6B80" w:rsidRPr="000F6B80" w:rsidTr="000F6B80">
        <w:trPr>
          <w:trHeight w:val="375"/>
        </w:trPr>
        <w:tc>
          <w:tcPr>
            <w:tcW w:w="3939" w:type="dxa"/>
            <w:tcBorders>
              <w:top w:val="nil"/>
              <w:left w:val="nil"/>
              <w:bottom w:val="single" w:sz="8" w:space="0" w:color="FFFFFF"/>
              <w:right w:val="nil"/>
            </w:tcBorders>
            <w:shd w:val="clear" w:color="000000" w:fill="6F69B0"/>
            <w:vAlign w:val="center"/>
            <w:hideMark/>
          </w:tcPr>
          <w:p w:rsidR="000F6B80" w:rsidRPr="000F6B80" w:rsidRDefault="000F6B80" w:rsidP="000F6B80">
            <w:pPr>
              <w:spacing w:after="0" w:line="240" w:lineRule="auto"/>
              <w:rPr>
                <w:rFonts w:ascii="Calibri" w:eastAsia="Times New Roman" w:hAnsi="Calibri" w:cs="Calibri"/>
                <w:b/>
                <w:bCs/>
                <w:color w:val="FFFFFF"/>
                <w:lang w:eastAsia="tr-TR"/>
              </w:rPr>
            </w:pPr>
            <w:r w:rsidRPr="000F6B80">
              <w:rPr>
                <w:rFonts w:ascii="Calibri" w:eastAsia="Times New Roman" w:hAnsi="Calibri" w:cs="Calibri"/>
                <w:b/>
                <w:bCs/>
                <w:color w:val="FFFFFF"/>
                <w:lang w:eastAsia="tr-TR"/>
              </w:rPr>
              <w:t>İhtiyaçlar</w:t>
            </w:r>
          </w:p>
        </w:tc>
        <w:tc>
          <w:tcPr>
            <w:tcW w:w="5880"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0F6B80" w:rsidRPr="000F6B80" w:rsidRDefault="000F6B80" w:rsidP="000F6B80">
            <w:pPr>
              <w:spacing w:after="0" w:line="240" w:lineRule="auto"/>
              <w:rPr>
                <w:rFonts w:ascii="Calibri" w:eastAsia="Times New Roman" w:hAnsi="Calibri" w:cs="Calibri"/>
                <w:color w:val="231F20"/>
                <w:sz w:val="20"/>
                <w:szCs w:val="20"/>
                <w:lang w:eastAsia="tr-TR"/>
              </w:rPr>
            </w:pPr>
            <w:r w:rsidRPr="000F6B80">
              <w:rPr>
                <w:rFonts w:ascii="Calibri" w:eastAsia="Times New Roman" w:hAnsi="Calibri" w:cs="Calibri"/>
                <w:color w:val="231F20"/>
                <w:sz w:val="20"/>
                <w:szCs w:val="20"/>
                <w:lang w:eastAsia="tr-TR"/>
              </w:rPr>
              <w:t> </w:t>
            </w:r>
          </w:p>
        </w:tc>
      </w:tr>
    </w:tbl>
    <w:p w:rsidR="000F6B80" w:rsidRDefault="000F6B80" w:rsidP="00AD5B67">
      <w:pPr>
        <w:spacing w:after="72" w:line="240" w:lineRule="auto"/>
        <w:jc w:val="both"/>
        <w:rPr>
          <w:rFonts w:ascii="Times New Roman" w:hAnsi="Times New Roman" w:cs="Times New Roman"/>
          <w:sz w:val="24"/>
        </w:rPr>
      </w:pPr>
    </w:p>
    <w:p w:rsidR="000F6B80" w:rsidRDefault="000F6B80" w:rsidP="00AD5B67">
      <w:pPr>
        <w:spacing w:after="72" w:line="240" w:lineRule="auto"/>
        <w:jc w:val="both"/>
        <w:rPr>
          <w:rFonts w:ascii="Times New Roman" w:hAnsi="Times New Roman" w:cs="Times New Roman"/>
          <w:sz w:val="24"/>
        </w:rPr>
      </w:pPr>
    </w:p>
    <w:p w:rsidR="00956195" w:rsidRDefault="00956195"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P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956195" w:rsidRDefault="00956195" w:rsidP="00AD5B67">
      <w:pPr>
        <w:spacing w:after="72" w:line="240" w:lineRule="auto"/>
        <w:jc w:val="both"/>
        <w:rPr>
          <w:rFonts w:ascii="Times New Roman" w:hAnsi="Times New Roman" w:cs="Times New Roman"/>
          <w:sz w:val="24"/>
        </w:rPr>
      </w:pPr>
    </w:p>
    <w:tbl>
      <w:tblPr>
        <w:tblW w:w="9857" w:type="dxa"/>
        <w:tblInd w:w="-5" w:type="dxa"/>
        <w:tblCellMar>
          <w:left w:w="70" w:type="dxa"/>
          <w:right w:w="70" w:type="dxa"/>
        </w:tblCellMar>
        <w:tblLook w:val="04A0" w:firstRow="1" w:lastRow="0" w:firstColumn="1" w:lastColumn="0" w:noHBand="0" w:noVBand="1"/>
      </w:tblPr>
      <w:tblGrid>
        <w:gridCol w:w="1497"/>
        <w:gridCol w:w="1311"/>
        <w:gridCol w:w="1311"/>
        <w:gridCol w:w="1311"/>
        <w:gridCol w:w="1437"/>
        <w:gridCol w:w="1553"/>
        <w:gridCol w:w="1437"/>
      </w:tblGrid>
      <w:tr w:rsidR="00956195" w:rsidRPr="00956195" w:rsidTr="00956195">
        <w:trPr>
          <w:trHeight w:hRule="exact" w:val="507"/>
        </w:trPr>
        <w:tc>
          <w:tcPr>
            <w:tcW w:w="1497"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956195">
              <w:rPr>
                <w:rFonts w:ascii="Times New Roman" w:eastAsia="Times New Roman" w:hAnsi="Times New Roman" w:cs="Times New Roman"/>
                <w:b/>
                <w:bCs/>
                <w:color w:val="000000"/>
                <w:sz w:val="20"/>
                <w:szCs w:val="20"/>
                <w:lang w:val="en-US" w:eastAsia="tr-TR"/>
              </w:rPr>
              <w:t>Maaliyet</w:t>
            </w:r>
            <w:proofErr w:type="spellEnd"/>
          </w:p>
        </w:tc>
        <w:tc>
          <w:tcPr>
            <w:tcW w:w="1311"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2024</w:t>
            </w:r>
          </w:p>
        </w:tc>
        <w:tc>
          <w:tcPr>
            <w:tcW w:w="1311"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2025</w:t>
            </w:r>
          </w:p>
        </w:tc>
        <w:tc>
          <w:tcPr>
            <w:tcW w:w="1311"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2026</w:t>
            </w:r>
          </w:p>
        </w:tc>
        <w:tc>
          <w:tcPr>
            <w:tcW w:w="1437"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2027</w:t>
            </w:r>
          </w:p>
        </w:tc>
        <w:tc>
          <w:tcPr>
            <w:tcW w:w="1553"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Cambria" w:hAnsi="Cambria" w:cs="Cambria"/>
                <w:b/>
                <w:bCs/>
                <w:color w:val="000000"/>
                <w:sz w:val="20"/>
                <w:szCs w:val="20"/>
                <w:lang w:val="en-US" w:eastAsia="tr-TR"/>
              </w:rPr>
              <w:t>2028</w:t>
            </w:r>
          </w:p>
        </w:tc>
        <w:tc>
          <w:tcPr>
            <w:tcW w:w="1437" w:type="dxa"/>
            <w:tcBorders>
              <w:top w:val="single" w:sz="4" w:space="0" w:color="auto"/>
              <w:left w:val="nil"/>
              <w:bottom w:val="single" w:sz="4" w:space="0" w:color="auto"/>
              <w:right w:val="single" w:sz="4" w:space="0" w:color="auto"/>
            </w:tcBorders>
            <w:shd w:val="clear" w:color="000000" w:fill="C5DFB3"/>
            <w:vAlign w:val="center"/>
            <w:hideMark/>
          </w:tcPr>
          <w:p w:rsidR="00956195" w:rsidRPr="00956195" w:rsidRDefault="00956195"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Toplam</w:t>
            </w:r>
            <w:proofErr w:type="spellEnd"/>
            <w:r w:rsidRPr="00956195">
              <w:rPr>
                <w:rFonts w:ascii="Cambria" w:eastAsia="Cambria" w:hAnsi="Cambria" w:cs="Cambria"/>
                <w:b/>
                <w:bCs/>
                <w:color w:val="000000"/>
                <w:sz w:val="20"/>
                <w:szCs w:val="20"/>
                <w:lang w:val="en-US" w:eastAsia="tr-TR"/>
              </w:rPr>
              <w:t xml:space="preserve"> </w:t>
            </w:r>
            <w:proofErr w:type="spellStart"/>
            <w:r w:rsidRPr="00956195">
              <w:rPr>
                <w:rFonts w:ascii="Cambria" w:eastAsia="Cambria" w:hAnsi="Cambria" w:cs="Cambria"/>
                <w:b/>
                <w:bCs/>
                <w:color w:val="000000"/>
                <w:sz w:val="20"/>
                <w:szCs w:val="20"/>
                <w:lang w:val="en-US" w:eastAsia="tr-TR"/>
              </w:rPr>
              <w:t>Maliyet</w:t>
            </w:r>
            <w:proofErr w:type="spellEnd"/>
          </w:p>
        </w:tc>
      </w:tr>
      <w:tr w:rsidR="002C321B" w:rsidRPr="00956195" w:rsidTr="00671240">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Amaç</w:t>
            </w:r>
            <w:proofErr w:type="spellEnd"/>
            <w:r w:rsidRPr="00956195">
              <w:rPr>
                <w:rFonts w:ascii="Cambria" w:eastAsia="Cambria" w:hAnsi="Cambria" w:cs="Cambria"/>
                <w:b/>
                <w:bCs/>
                <w:color w:val="000000"/>
                <w:sz w:val="20"/>
                <w:szCs w:val="20"/>
                <w:lang w:val="en-US" w:eastAsia="tr-TR"/>
              </w:rPr>
              <w:t xml:space="preserve"> 1</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₺25.500,00</w:t>
            </w:r>
          </w:p>
        </w:tc>
      </w:tr>
      <w:tr w:rsidR="002C321B" w:rsidRPr="00956195" w:rsidTr="00671240">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1.1</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2C321B" w:rsidRPr="00956195" w:rsidTr="00671240">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Amaç</w:t>
            </w:r>
            <w:proofErr w:type="spellEnd"/>
            <w:r w:rsidRPr="00956195">
              <w:rPr>
                <w:rFonts w:ascii="Cambria" w:eastAsia="Cambria" w:hAnsi="Cambria" w:cs="Cambria"/>
                <w:b/>
                <w:bCs/>
                <w:color w:val="000000"/>
                <w:sz w:val="20"/>
                <w:szCs w:val="20"/>
                <w:lang w:val="en-US" w:eastAsia="tr-TR"/>
              </w:rPr>
              <w:t xml:space="preserve"> 2</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₺7.000,00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₺10.000,00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₺13.000,00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₺16.000,00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₺51.000,00</w:t>
            </w:r>
          </w:p>
        </w:tc>
      </w:tr>
      <w:tr w:rsidR="002C321B" w:rsidRPr="00956195" w:rsidTr="00671240">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2.1</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2C321B" w:rsidRPr="00956195" w:rsidTr="00671240">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2.2</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2C321B" w:rsidRPr="00956195" w:rsidTr="00671240">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Amaç</w:t>
            </w:r>
            <w:proofErr w:type="spellEnd"/>
            <w:r w:rsidRPr="00956195">
              <w:rPr>
                <w:rFonts w:ascii="Cambria" w:eastAsia="Cambria" w:hAnsi="Cambria" w:cs="Cambria"/>
                <w:b/>
                <w:bCs/>
                <w:color w:val="000000"/>
                <w:sz w:val="20"/>
                <w:szCs w:val="20"/>
                <w:lang w:val="en-US" w:eastAsia="tr-TR"/>
              </w:rPr>
              <w:t xml:space="preserve"> 3</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₺7.500,00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₺10.500,00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₺19.500,00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₺24.000,00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₺76.500,00</w:t>
            </w:r>
          </w:p>
        </w:tc>
      </w:tr>
      <w:tr w:rsidR="002C321B" w:rsidRPr="00956195" w:rsidTr="00671240">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3.1</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2C321B" w:rsidRPr="00956195" w:rsidTr="00671240">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Cambria" w:hAnsi="Cambria" w:cs="Cambria"/>
                <w:b/>
                <w:bCs/>
                <w:color w:val="000000"/>
                <w:sz w:val="20"/>
                <w:szCs w:val="20"/>
                <w:lang w:val="en-US" w:eastAsia="tr-TR"/>
              </w:rPr>
              <w:t>Hedef</w:t>
            </w:r>
            <w:proofErr w:type="spellEnd"/>
            <w:r w:rsidRPr="00956195">
              <w:rPr>
                <w:rFonts w:ascii="Cambria" w:eastAsia="Cambria" w:hAnsi="Cambria" w:cs="Cambria"/>
                <w:b/>
                <w:bCs/>
                <w:color w:val="000000"/>
                <w:sz w:val="20"/>
                <w:szCs w:val="20"/>
                <w:lang w:val="en-US" w:eastAsia="tr-TR"/>
              </w:rPr>
              <w:t xml:space="preserve"> 3.2</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 </w:t>
            </w:r>
          </w:p>
        </w:tc>
      </w:tr>
      <w:tr w:rsidR="002C321B" w:rsidRPr="00956195" w:rsidTr="00671240">
        <w:trPr>
          <w:trHeigh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r w:rsidRPr="00956195">
              <w:rPr>
                <w:rFonts w:ascii="Cambria" w:eastAsia="Times New Roman" w:hAnsi="Cambria" w:cs="Calibri"/>
                <w:b/>
                <w:bCs/>
                <w:color w:val="000000"/>
                <w:sz w:val="20"/>
                <w:szCs w:val="20"/>
                <w:lang w:eastAsia="tr-TR"/>
              </w:rPr>
              <w:t xml:space="preserve">Hedef </w:t>
            </w:r>
            <w:proofErr w:type="gramStart"/>
            <w:r w:rsidRPr="00956195">
              <w:rPr>
                <w:rFonts w:ascii="Cambria" w:eastAsia="Times New Roman" w:hAnsi="Cambria" w:cs="Calibri"/>
                <w:b/>
                <w:bCs/>
                <w:color w:val="000000"/>
                <w:sz w:val="20"/>
                <w:szCs w:val="20"/>
                <w:lang w:eastAsia="tr-TR"/>
              </w:rPr>
              <w:t>3.3</w:t>
            </w:r>
            <w:proofErr w:type="gramEnd"/>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eastAsia="tr-TR"/>
              </w:rPr>
              <w:t> </w:t>
            </w:r>
          </w:p>
        </w:tc>
      </w:tr>
      <w:tr w:rsidR="002C321B" w:rsidRPr="00956195" w:rsidTr="00671240">
        <w:trPr>
          <w:trHeight w:hRule="exact" w:val="573"/>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mbria" w:eastAsia="Times New Roman" w:hAnsi="Cambria" w:cs="Calibri"/>
                <w:b/>
                <w:bCs/>
                <w:color w:val="000000"/>
                <w:sz w:val="20"/>
                <w:szCs w:val="20"/>
                <w:lang w:eastAsia="tr-TR"/>
              </w:rPr>
            </w:pPr>
            <w:proofErr w:type="spellStart"/>
            <w:r w:rsidRPr="00956195">
              <w:rPr>
                <w:rFonts w:ascii="Cambria" w:eastAsia="Times New Roman" w:hAnsi="Cambria" w:cs="Calibri"/>
                <w:b/>
                <w:bCs/>
                <w:color w:val="000000"/>
                <w:sz w:val="20"/>
                <w:szCs w:val="20"/>
                <w:lang w:val="en-US" w:eastAsia="tr-TR"/>
              </w:rPr>
              <w:t>Genel</w:t>
            </w:r>
            <w:proofErr w:type="spellEnd"/>
            <w:r w:rsidRPr="00956195">
              <w:rPr>
                <w:rFonts w:ascii="Cambria" w:eastAsia="Times New Roman" w:hAnsi="Cambria" w:cs="Calibri"/>
                <w:b/>
                <w:bCs/>
                <w:color w:val="000000"/>
                <w:sz w:val="20"/>
                <w:szCs w:val="20"/>
                <w:lang w:val="en-US" w:eastAsia="tr-TR"/>
              </w:rPr>
              <w:t xml:space="preserve"> </w:t>
            </w:r>
            <w:proofErr w:type="spellStart"/>
            <w:r w:rsidRPr="00956195">
              <w:rPr>
                <w:rFonts w:ascii="Cambria" w:eastAsia="Times New Roman" w:hAnsi="Cambria" w:cs="Calibri"/>
                <w:b/>
                <w:bCs/>
                <w:color w:val="000000"/>
                <w:sz w:val="20"/>
                <w:szCs w:val="20"/>
                <w:lang w:val="en-US" w:eastAsia="tr-TR"/>
              </w:rPr>
              <w:t>Yönetim</w:t>
            </w:r>
            <w:proofErr w:type="spellEnd"/>
            <w:r w:rsidRPr="00956195">
              <w:rPr>
                <w:rFonts w:ascii="Cambria" w:eastAsia="Times New Roman" w:hAnsi="Cambria" w:cs="Calibri"/>
                <w:b/>
                <w:bCs/>
                <w:color w:val="000000"/>
                <w:sz w:val="20"/>
                <w:szCs w:val="20"/>
                <w:lang w:val="en-US" w:eastAsia="tr-TR"/>
              </w:rPr>
              <w:t xml:space="preserve"> </w:t>
            </w:r>
            <w:proofErr w:type="spellStart"/>
            <w:r w:rsidRPr="00956195">
              <w:rPr>
                <w:rFonts w:ascii="Cambria" w:eastAsia="Times New Roman" w:hAnsi="Cambria" w:cs="Calibri"/>
                <w:b/>
                <w:bCs/>
                <w:color w:val="000000"/>
                <w:sz w:val="20"/>
                <w:szCs w:val="20"/>
                <w:lang w:val="en-US" w:eastAsia="tr-TR"/>
              </w:rPr>
              <w:t>Giderleri</w:t>
            </w:r>
            <w:proofErr w:type="spellEnd"/>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₺25.000,00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₺35.000,00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₺50.000,00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₺65.000,00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₺255.000,00</w:t>
            </w:r>
          </w:p>
        </w:tc>
      </w:tr>
      <w:tr w:rsidR="002C321B" w:rsidRPr="00956195" w:rsidTr="00671240">
        <w:trPr>
          <w:trHeight w:hRule="exact" w:val="358"/>
        </w:trPr>
        <w:tc>
          <w:tcPr>
            <w:tcW w:w="1497" w:type="dxa"/>
            <w:tcBorders>
              <w:top w:val="nil"/>
              <w:left w:val="single" w:sz="4" w:space="0" w:color="auto"/>
              <w:bottom w:val="single" w:sz="4" w:space="0" w:color="auto"/>
              <w:right w:val="single" w:sz="4" w:space="0" w:color="auto"/>
            </w:tcBorders>
            <w:shd w:val="clear" w:color="000000" w:fill="E1EED9"/>
            <w:vAlign w:val="center"/>
            <w:hideMark/>
          </w:tcPr>
          <w:p w:rsidR="002C321B" w:rsidRPr="00956195" w:rsidRDefault="002C321B" w:rsidP="00956195">
            <w:pPr>
              <w:spacing w:after="0" w:line="240" w:lineRule="auto"/>
              <w:jc w:val="center"/>
              <w:rPr>
                <w:rFonts w:ascii="Calibri" w:eastAsia="Times New Roman" w:hAnsi="Calibri" w:cs="Calibri"/>
                <w:b/>
                <w:bCs/>
                <w:color w:val="000000"/>
                <w:sz w:val="20"/>
                <w:szCs w:val="20"/>
                <w:lang w:eastAsia="tr-TR"/>
              </w:rPr>
            </w:pPr>
            <w:r w:rsidRPr="00956195">
              <w:rPr>
                <w:rFonts w:ascii="Calibri" w:eastAsia="Calibri" w:hAnsi="Calibri" w:cs="Calibri"/>
                <w:b/>
                <w:bCs/>
                <w:color w:val="000000"/>
                <w:sz w:val="20"/>
                <w:szCs w:val="20"/>
                <w:lang w:val="en-US" w:eastAsia="tr-TR"/>
              </w:rPr>
              <w:t>TOPLAM</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₺40.000,00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₺56.000,00</w:t>
            </w:r>
          </w:p>
        </w:tc>
        <w:tc>
          <w:tcPr>
            <w:tcW w:w="1311"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₺80.000,00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₺104.000,00</w:t>
            </w:r>
          </w:p>
        </w:tc>
        <w:tc>
          <w:tcPr>
            <w:tcW w:w="1553"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₺128.000,00</w:t>
            </w:r>
          </w:p>
        </w:tc>
        <w:tc>
          <w:tcPr>
            <w:tcW w:w="1437" w:type="dxa"/>
            <w:tcBorders>
              <w:top w:val="nil"/>
              <w:left w:val="nil"/>
              <w:bottom w:val="single" w:sz="4" w:space="0" w:color="auto"/>
              <w:right w:val="single" w:sz="4" w:space="0" w:color="auto"/>
            </w:tcBorders>
            <w:shd w:val="clear" w:color="000000" w:fill="E1EED9"/>
            <w:vAlign w:val="center"/>
          </w:tcPr>
          <w:p w:rsidR="002C321B" w:rsidRPr="00956195" w:rsidRDefault="002C321B" w:rsidP="002C321B">
            <w:pPr>
              <w:spacing w:after="0" w:line="240" w:lineRule="auto"/>
              <w:jc w:val="center"/>
              <w:rPr>
                <w:rFonts w:ascii="Times New Roman" w:eastAsia="Times New Roman" w:hAnsi="Times New Roman" w:cs="Times New Roman"/>
                <w:color w:val="000000"/>
                <w:sz w:val="20"/>
                <w:szCs w:val="20"/>
                <w:lang w:eastAsia="tr-TR"/>
              </w:rPr>
            </w:pPr>
            <w:r w:rsidRPr="00956195">
              <w:rPr>
                <w:rFonts w:ascii="Times New Roman" w:eastAsia="Times New Roman" w:hAnsi="Times New Roman" w:cs="Times New Roman"/>
                <w:color w:val="000000"/>
                <w:sz w:val="20"/>
                <w:szCs w:val="20"/>
                <w:lang w:val="en-US" w:eastAsia="tr-TR"/>
              </w:rPr>
              <w:t>₺408.000,00</w:t>
            </w:r>
          </w:p>
        </w:tc>
      </w:tr>
    </w:tbl>
    <w:p w:rsidR="00956195" w:rsidRDefault="00956195" w:rsidP="00AD5B67">
      <w:pPr>
        <w:spacing w:after="72" w:line="240" w:lineRule="auto"/>
        <w:jc w:val="both"/>
        <w:rPr>
          <w:rFonts w:ascii="Times New Roman" w:hAnsi="Times New Roman" w:cs="Times New Roman"/>
          <w:sz w:val="24"/>
        </w:rPr>
      </w:pPr>
    </w:p>
    <w:p w:rsidR="00381D8D" w:rsidRDefault="00381D8D" w:rsidP="00AD5B67">
      <w:pPr>
        <w:spacing w:after="72" w:line="240" w:lineRule="auto"/>
        <w:jc w:val="both"/>
        <w:rPr>
          <w:rFonts w:ascii="Times New Roman" w:hAnsi="Times New Roman" w:cs="Times New Roman"/>
          <w:sz w:val="24"/>
        </w:rPr>
      </w:pPr>
    </w:p>
    <w:p w:rsidR="00381D8D" w:rsidRDefault="00381D8D" w:rsidP="00AD5B67">
      <w:pPr>
        <w:spacing w:after="72" w:line="240" w:lineRule="auto"/>
        <w:jc w:val="both"/>
        <w:rPr>
          <w:rFonts w:ascii="Times New Roman" w:hAnsi="Times New Roman" w:cs="Times New Roman"/>
          <w:sz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66F"/>
    <w:multiLevelType w:val="multilevel"/>
    <w:tmpl w:val="67C0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FA"/>
    <w:rsid w:val="000278B7"/>
    <w:rsid w:val="000C66D0"/>
    <w:rsid w:val="000C6D15"/>
    <w:rsid w:val="000F3706"/>
    <w:rsid w:val="000F6B80"/>
    <w:rsid w:val="00106A85"/>
    <w:rsid w:val="00130DB1"/>
    <w:rsid w:val="00133D0D"/>
    <w:rsid w:val="00133E62"/>
    <w:rsid w:val="00161AD2"/>
    <w:rsid w:val="001B2969"/>
    <w:rsid w:val="00273F97"/>
    <w:rsid w:val="00293D28"/>
    <w:rsid w:val="002A28E8"/>
    <w:rsid w:val="002B5434"/>
    <w:rsid w:val="002C321B"/>
    <w:rsid w:val="002D4510"/>
    <w:rsid w:val="002D7360"/>
    <w:rsid w:val="002E1693"/>
    <w:rsid w:val="002E38BD"/>
    <w:rsid w:val="002F3DD9"/>
    <w:rsid w:val="002F658F"/>
    <w:rsid w:val="00313DC3"/>
    <w:rsid w:val="00326275"/>
    <w:rsid w:val="00346288"/>
    <w:rsid w:val="00354C10"/>
    <w:rsid w:val="00364B9A"/>
    <w:rsid w:val="00375FB8"/>
    <w:rsid w:val="00381D8D"/>
    <w:rsid w:val="003A40FE"/>
    <w:rsid w:val="003F0F7D"/>
    <w:rsid w:val="00405205"/>
    <w:rsid w:val="00427505"/>
    <w:rsid w:val="00444B2F"/>
    <w:rsid w:val="00487B06"/>
    <w:rsid w:val="004A4A0A"/>
    <w:rsid w:val="004C143A"/>
    <w:rsid w:val="004D0515"/>
    <w:rsid w:val="004D68B5"/>
    <w:rsid w:val="004D729B"/>
    <w:rsid w:val="00532054"/>
    <w:rsid w:val="005458EA"/>
    <w:rsid w:val="0055170B"/>
    <w:rsid w:val="005529FB"/>
    <w:rsid w:val="005664A6"/>
    <w:rsid w:val="00593CE7"/>
    <w:rsid w:val="005B1990"/>
    <w:rsid w:val="005E2552"/>
    <w:rsid w:val="005F020C"/>
    <w:rsid w:val="0060529E"/>
    <w:rsid w:val="00613554"/>
    <w:rsid w:val="0063073F"/>
    <w:rsid w:val="00637BA2"/>
    <w:rsid w:val="0064198B"/>
    <w:rsid w:val="006613EC"/>
    <w:rsid w:val="00671240"/>
    <w:rsid w:val="00686A9E"/>
    <w:rsid w:val="00687909"/>
    <w:rsid w:val="006A49B7"/>
    <w:rsid w:val="006D2F37"/>
    <w:rsid w:val="006F02D3"/>
    <w:rsid w:val="00702535"/>
    <w:rsid w:val="00704223"/>
    <w:rsid w:val="007262D0"/>
    <w:rsid w:val="00736E42"/>
    <w:rsid w:val="00776F32"/>
    <w:rsid w:val="007A1DC6"/>
    <w:rsid w:val="007B2F7E"/>
    <w:rsid w:val="007B5AFA"/>
    <w:rsid w:val="007C1819"/>
    <w:rsid w:val="007E0A8E"/>
    <w:rsid w:val="00802E1F"/>
    <w:rsid w:val="008243F7"/>
    <w:rsid w:val="00863270"/>
    <w:rsid w:val="008E7113"/>
    <w:rsid w:val="009106FC"/>
    <w:rsid w:val="00911A4E"/>
    <w:rsid w:val="009303F6"/>
    <w:rsid w:val="009420C2"/>
    <w:rsid w:val="009430AC"/>
    <w:rsid w:val="00956195"/>
    <w:rsid w:val="009743E0"/>
    <w:rsid w:val="00985EBB"/>
    <w:rsid w:val="009C1888"/>
    <w:rsid w:val="009C291E"/>
    <w:rsid w:val="009C611E"/>
    <w:rsid w:val="00A112BE"/>
    <w:rsid w:val="00A1250F"/>
    <w:rsid w:val="00A138EA"/>
    <w:rsid w:val="00A20F45"/>
    <w:rsid w:val="00A506A8"/>
    <w:rsid w:val="00A838B3"/>
    <w:rsid w:val="00A869DF"/>
    <w:rsid w:val="00A92536"/>
    <w:rsid w:val="00AD32C5"/>
    <w:rsid w:val="00AD4FFB"/>
    <w:rsid w:val="00AD5B67"/>
    <w:rsid w:val="00AE1D2E"/>
    <w:rsid w:val="00B05D1B"/>
    <w:rsid w:val="00B649EF"/>
    <w:rsid w:val="00B77367"/>
    <w:rsid w:val="00C0315C"/>
    <w:rsid w:val="00C1096B"/>
    <w:rsid w:val="00C178E8"/>
    <w:rsid w:val="00C22210"/>
    <w:rsid w:val="00C702B4"/>
    <w:rsid w:val="00CB0F75"/>
    <w:rsid w:val="00D0314D"/>
    <w:rsid w:val="00D41183"/>
    <w:rsid w:val="00D465DF"/>
    <w:rsid w:val="00D87967"/>
    <w:rsid w:val="00DB69DA"/>
    <w:rsid w:val="00DC3CAF"/>
    <w:rsid w:val="00DF7653"/>
    <w:rsid w:val="00DF777C"/>
    <w:rsid w:val="00E32270"/>
    <w:rsid w:val="00E34228"/>
    <w:rsid w:val="00E708E2"/>
    <w:rsid w:val="00E75032"/>
    <w:rsid w:val="00E767E3"/>
    <w:rsid w:val="00E92F8C"/>
    <w:rsid w:val="00EB1D78"/>
    <w:rsid w:val="00EE1B83"/>
    <w:rsid w:val="00F00D95"/>
    <w:rsid w:val="00F4090E"/>
    <w:rsid w:val="00FA17E8"/>
    <w:rsid w:val="00FC1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 w:type="character" w:styleId="Kpr">
    <w:name w:val="Hyperlink"/>
    <w:basedOn w:val="VarsaylanParagrafYazTipi"/>
    <w:uiPriority w:val="99"/>
    <w:unhideWhenUsed/>
    <w:rsid w:val="008243F7"/>
    <w:rPr>
      <w:color w:val="0563C1" w:themeColor="hyperlink"/>
      <w:u w:val="single"/>
    </w:rPr>
  </w:style>
  <w:style w:type="paragraph" w:styleId="NormalWeb">
    <w:name w:val="Normal (Web)"/>
    <w:basedOn w:val="Normal"/>
    <w:uiPriority w:val="99"/>
    <w:semiHidden/>
    <w:unhideWhenUsed/>
    <w:rsid w:val="00C178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 w:type="character" w:styleId="Kpr">
    <w:name w:val="Hyperlink"/>
    <w:basedOn w:val="VarsaylanParagrafYazTipi"/>
    <w:uiPriority w:val="99"/>
    <w:unhideWhenUsed/>
    <w:rsid w:val="008243F7"/>
    <w:rPr>
      <w:color w:val="0563C1" w:themeColor="hyperlink"/>
      <w:u w:val="single"/>
    </w:rPr>
  </w:style>
  <w:style w:type="paragraph" w:styleId="NormalWeb">
    <w:name w:val="Normal (Web)"/>
    <w:basedOn w:val="Normal"/>
    <w:uiPriority w:val="99"/>
    <w:semiHidden/>
    <w:unhideWhenUsed/>
    <w:rsid w:val="00C178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60715957">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399209935">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2491275">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15050255">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gupzubeydehanim.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D180-0348-4D1D-9CDD-AA048AFB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7986</Words>
  <Characters>45525</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RamazanVELIECEOGLU</dc:creator>
  <cp:lastModifiedBy>Admin</cp:lastModifiedBy>
  <cp:revision>10</cp:revision>
  <cp:lastPrinted>2024-04-16T12:16:00Z</cp:lastPrinted>
  <dcterms:created xsi:type="dcterms:W3CDTF">2024-04-05T13:39:00Z</dcterms:created>
  <dcterms:modified xsi:type="dcterms:W3CDTF">2024-04-19T11:43:00Z</dcterms:modified>
</cp:coreProperties>
</file>